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E2" w:rsidRPr="003043AF" w:rsidRDefault="00281BE2" w:rsidP="00281BE2">
      <w:pPr>
        <w:jc w:val="center"/>
        <w:rPr>
          <w:b/>
          <w:sz w:val="22"/>
          <w:szCs w:val="22"/>
        </w:rPr>
      </w:pPr>
      <w:r w:rsidRPr="003043AF">
        <w:rPr>
          <w:b/>
          <w:sz w:val="22"/>
          <w:szCs w:val="22"/>
        </w:rPr>
        <w:t xml:space="preserve">Заключение о результатах публичных слушаний </w:t>
      </w:r>
      <w:r w:rsidRPr="003043AF">
        <w:rPr>
          <w:b/>
          <w:sz w:val="22"/>
          <w:szCs w:val="22"/>
        </w:rPr>
        <w:br/>
        <w:t xml:space="preserve">в сельском поселении </w:t>
      </w:r>
      <w:r w:rsidRPr="003043AF">
        <w:rPr>
          <w:b/>
          <w:noProof/>
          <w:sz w:val="22"/>
          <w:szCs w:val="22"/>
        </w:rPr>
        <w:t>Исаклы</w:t>
      </w:r>
      <w:r w:rsidRPr="003043AF">
        <w:rPr>
          <w:b/>
          <w:sz w:val="22"/>
          <w:szCs w:val="22"/>
        </w:rPr>
        <w:t xml:space="preserve"> муниципального района </w:t>
      </w:r>
      <w:r w:rsidRPr="003043AF">
        <w:rPr>
          <w:b/>
          <w:noProof/>
          <w:sz w:val="22"/>
          <w:szCs w:val="22"/>
        </w:rPr>
        <w:t>Исаклинский</w:t>
      </w:r>
      <w:r w:rsidRPr="003043AF">
        <w:rPr>
          <w:b/>
          <w:sz w:val="22"/>
          <w:szCs w:val="22"/>
        </w:rPr>
        <w:t xml:space="preserve"> Самарской области по в</w:t>
      </w:r>
      <w:r w:rsidRPr="003043AF">
        <w:rPr>
          <w:b/>
          <w:sz w:val="22"/>
          <w:szCs w:val="22"/>
        </w:rPr>
        <w:t>о</w:t>
      </w:r>
      <w:r w:rsidRPr="003043AF">
        <w:rPr>
          <w:b/>
          <w:sz w:val="22"/>
          <w:szCs w:val="22"/>
        </w:rPr>
        <w:t xml:space="preserve">просу о проекте Правил землепользования и застройки сельского поселения </w:t>
      </w:r>
      <w:r w:rsidRPr="003043AF">
        <w:rPr>
          <w:b/>
          <w:noProof/>
          <w:sz w:val="22"/>
          <w:szCs w:val="22"/>
        </w:rPr>
        <w:t>Исаклы</w:t>
      </w:r>
      <w:r w:rsidRPr="003043AF">
        <w:rPr>
          <w:b/>
          <w:sz w:val="22"/>
          <w:szCs w:val="22"/>
        </w:rPr>
        <w:t xml:space="preserve"> муниципального района </w:t>
      </w:r>
      <w:r w:rsidRPr="003043AF">
        <w:rPr>
          <w:b/>
          <w:noProof/>
          <w:sz w:val="22"/>
          <w:szCs w:val="22"/>
        </w:rPr>
        <w:t>Исаклинский</w:t>
      </w:r>
      <w:r w:rsidRPr="003043AF">
        <w:rPr>
          <w:b/>
          <w:sz w:val="22"/>
          <w:szCs w:val="22"/>
        </w:rPr>
        <w:t xml:space="preserve"> Сама</w:t>
      </w:r>
      <w:r w:rsidRPr="003043AF">
        <w:rPr>
          <w:b/>
          <w:sz w:val="22"/>
          <w:szCs w:val="22"/>
        </w:rPr>
        <w:t>р</w:t>
      </w:r>
      <w:r w:rsidRPr="003043AF">
        <w:rPr>
          <w:b/>
          <w:sz w:val="22"/>
          <w:szCs w:val="22"/>
        </w:rPr>
        <w:t>ской области</w:t>
      </w:r>
    </w:p>
    <w:p w:rsidR="00281BE2" w:rsidRPr="003043AF" w:rsidRDefault="00281BE2" w:rsidP="00281BE2">
      <w:pPr>
        <w:rPr>
          <w:sz w:val="22"/>
          <w:szCs w:val="22"/>
        </w:rPr>
      </w:pPr>
    </w:p>
    <w:p w:rsidR="00281BE2" w:rsidRPr="003043AF" w:rsidRDefault="00281BE2" w:rsidP="00281BE2">
      <w:pPr>
        <w:jc w:val="right"/>
        <w:rPr>
          <w:sz w:val="22"/>
          <w:szCs w:val="22"/>
        </w:rPr>
      </w:pPr>
      <w:r w:rsidRPr="003043AF">
        <w:rPr>
          <w:noProof/>
          <w:sz w:val="22"/>
          <w:szCs w:val="22"/>
        </w:rPr>
        <w:t>14 декабря 2013 года</w:t>
      </w:r>
    </w:p>
    <w:p w:rsidR="00281BE2" w:rsidRPr="003043AF" w:rsidRDefault="00281BE2" w:rsidP="00281BE2">
      <w:pPr>
        <w:rPr>
          <w:sz w:val="22"/>
          <w:szCs w:val="22"/>
        </w:rPr>
      </w:pP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1. Дата проведения публичных слушаний – с </w:t>
      </w:r>
      <w:r w:rsidRPr="003043AF">
        <w:rPr>
          <w:noProof/>
          <w:sz w:val="22"/>
          <w:szCs w:val="22"/>
        </w:rPr>
        <w:t>15 октября 2013 года</w:t>
      </w:r>
      <w:r w:rsidRPr="003043AF">
        <w:rPr>
          <w:sz w:val="22"/>
          <w:szCs w:val="22"/>
        </w:rPr>
        <w:t xml:space="preserve"> по </w:t>
      </w:r>
      <w:r w:rsidRPr="003043AF">
        <w:rPr>
          <w:noProof/>
          <w:sz w:val="22"/>
          <w:szCs w:val="22"/>
        </w:rPr>
        <w:t>14 декабря 2013 года</w:t>
      </w:r>
      <w:r w:rsidRPr="003043AF">
        <w:rPr>
          <w:sz w:val="22"/>
          <w:szCs w:val="22"/>
        </w:rPr>
        <w:t>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2. Место проведения публичных слушаний – </w:t>
      </w:r>
      <w:r w:rsidRPr="003043AF">
        <w:rPr>
          <w:noProof/>
          <w:sz w:val="22"/>
          <w:szCs w:val="22"/>
        </w:rPr>
        <w:t>446570</w:t>
      </w:r>
      <w:r w:rsidRPr="003043AF">
        <w:rPr>
          <w:sz w:val="22"/>
          <w:szCs w:val="22"/>
        </w:rPr>
        <w:t xml:space="preserve">, Самарская область, </w:t>
      </w:r>
      <w:r w:rsidRPr="003043AF">
        <w:rPr>
          <w:noProof/>
          <w:sz w:val="22"/>
          <w:szCs w:val="22"/>
        </w:rPr>
        <w:t>Исаклинский</w:t>
      </w:r>
      <w:r w:rsidRPr="003043AF">
        <w:rPr>
          <w:sz w:val="22"/>
          <w:szCs w:val="22"/>
        </w:rPr>
        <w:t xml:space="preserve"> район, </w:t>
      </w:r>
      <w:r w:rsidRPr="003043AF">
        <w:rPr>
          <w:noProof/>
          <w:sz w:val="22"/>
          <w:szCs w:val="22"/>
        </w:rPr>
        <w:t>село Исаклы, ул.Ленинская,  84 а.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3. </w:t>
      </w:r>
      <w:proofErr w:type="gramStart"/>
      <w:r w:rsidRPr="003043AF">
        <w:rPr>
          <w:sz w:val="22"/>
          <w:szCs w:val="22"/>
        </w:rPr>
        <w:t xml:space="preserve">Основание проведения публичных слушаний – постановление Главы сельского поселения </w:t>
      </w:r>
      <w:r w:rsidRPr="003043AF">
        <w:rPr>
          <w:noProof/>
          <w:sz w:val="22"/>
          <w:szCs w:val="22"/>
        </w:rPr>
        <w:t>Исаклы</w:t>
      </w:r>
      <w:r w:rsidRPr="003043AF">
        <w:rPr>
          <w:sz w:val="22"/>
          <w:szCs w:val="22"/>
        </w:rPr>
        <w:t xml:space="preserve"> муниципального района </w:t>
      </w:r>
      <w:r w:rsidRPr="003043AF">
        <w:rPr>
          <w:noProof/>
          <w:sz w:val="22"/>
          <w:szCs w:val="22"/>
        </w:rPr>
        <w:t>Исаклинский</w:t>
      </w:r>
      <w:r w:rsidRPr="003043AF">
        <w:rPr>
          <w:sz w:val="22"/>
          <w:szCs w:val="22"/>
        </w:rPr>
        <w:t xml:space="preserve"> Самарской области от </w:t>
      </w:r>
      <w:r w:rsidRPr="003043AF">
        <w:rPr>
          <w:noProof/>
          <w:sz w:val="22"/>
          <w:szCs w:val="22"/>
        </w:rPr>
        <w:t>01 октября 2013 года № 110-а</w:t>
      </w:r>
      <w:r w:rsidRPr="003043AF">
        <w:rPr>
          <w:sz w:val="22"/>
          <w:szCs w:val="22"/>
        </w:rPr>
        <w:t xml:space="preserve"> «О проведении публичных слушаний по проекту Правил землепользования и застройки сельского пос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 xml:space="preserve">ления </w:t>
      </w:r>
      <w:r w:rsidRPr="003043AF">
        <w:rPr>
          <w:noProof/>
          <w:sz w:val="22"/>
          <w:szCs w:val="22"/>
        </w:rPr>
        <w:t>Исаклы</w:t>
      </w:r>
      <w:r w:rsidRPr="003043AF">
        <w:rPr>
          <w:sz w:val="22"/>
          <w:szCs w:val="22"/>
        </w:rPr>
        <w:t xml:space="preserve"> муниципального района </w:t>
      </w:r>
      <w:r w:rsidRPr="003043AF">
        <w:rPr>
          <w:noProof/>
          <w:sz w:val="22"/>
          <w:szCs w:val="22"/>
        </w:rPr>
        <w:t>Исаклинский</w:t>
      </w:r>
      <w:r w:rsidRPr="003043AF">
        <w:rPr>
          <w:sz w:val="22"/>
          <w:szCs w:val="22"/>
        </w:rPr>
        <w:t xml:space="preserve"> Самарской области», опубликованное в газете «</w:t>
      </w:r>
      <w:r w:rsidRPr="003043AF">
        <w:rPr>
          <w:noProof/>
          <w:sz w:val="22"/>
          <w:szCs w:val="22"/>
        </w:rPr>
        <w:t>Официальный вестник сельского поселения Исаклы</w:t>
      </w:r>
      <w:r w:rsidRPr="003043AF">
        <w:rPr>
          <w:sz w:val="22"/>
          <w:szCs w:val="22"/>
        </w:rPr>
        <w:t xml:space="preserve">» от </w:t>
      </w:r>
      <w:r w:rsidRPr="003043AF">
        <w:rPr>
          <w:noProof/>
          <w:sz w:val="22"/>
          <w:szCs w:val="22"/>
        </w:rPr>
        <w:t>11 октября 2013 года №2 (15)</w:t>
      </w:r>
      <w:r w:rsidRPr="003043AF">
        <w:rPr>
          <w:sz w:val="22"/>
          <w:szCs w:val="22"/>
        </w:rPr>
        <w:t>.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4. Вопрос, вынесенный на публичные слушания – проект Правил земл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 xml:space="preserve">пользования и застройки сельского поселения </w:t>
      </w:r>
      <w:r w:rsidRPr="003043AF">
        <w:rPr>
          <w:noProof/>
          <w:sz w:val="22"/>
          <w:szCs w:val="22"/>
        </w:rPr>
        <w:t>Исаклы</w:t>
      </w:r>
      <w:r w:rsidRPr="003043AF">
        <w:rPr>
          <w:sz w:val="22"/>
          <w:szCs w:val="22"/>
        </w:rPr>
        <w:t xml:space="preserve"> муниципального района </w:t>
      </w:r>
      <w:r w:rsidRPr="003043AF">
        <w:rPr>
          <w:noProof/>
          <w:sz w:val="22"/>
          <w:szCs w:val="22"/>
        </w:rPr>
        <w:t>Исаклинский</w:t>
      </w:r>
      <w:r w:rsidRPr="003043AF">
        <w:rPr>
          <w:sz w:val="22"/>
          <w:szCs w:val="22"/>
        </w:rPr>
        <w:t xml:space="preserve"> Самарской области (далее также – проект Правил землепользования и застройки).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5. Мероприятия по информированию жителей сельского поселения </w:t>
      </w:r>
      <w:r w:rsidRPr="003043AF">
        <w:rPr>
          <w:noProof/>
          <w:sz w:val="22"/>
          <w:szCs w:val="22"/>
        </w:rPr>
        <w:t>Исаклы</w:t>
      </w:r>
      <w:r w:rsidRPr="003043AF">
        <w:rPr>
          <w:sz w:val="22"/>
          <w:szCs w:val="22"/>
        </w:rPr>
        <w:t xml:space="preserve"> муниципального района </w:t>
      </w:r>
      <w:r w:rsidRPr="003043AF">
        <w:rPr>
          <w:noProof/>
          <w:sz w:val="22"/>
          <w:szCs w:val="22"/>
        </w:rPr>
        <w:t>Исаклинский</w:t>
      </w:r>
      <w:r w:rsidRPr="003043AF">
        <w:rPr>
          <w:sz w:val="22"/>
          <w:szCs w:val="22"/>
        </w:rPr>
        <w:t xml:space="preserve"> Самарской области по проекту Правил зе</w:t>
      </w:r>
      <w:r w:rsidRPr="003043AF">
        <w:rPr>
          <w:sz w:val="22"/>
          <w:szCs w:val="22"/>
        </w:rPr>
        <w:t>м</w:t>
      </w:r>
      <w:r w:rsidRPr="003043AF">
        <w:rPr>
          <w:sz w:val="22"/>
          <w:szCs w:val="22"/>
        </w:rPr>
        <w:t>лепользования и застройки проведены: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Вид_и_наименование_где_нп1_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в селе Исаклы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–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Дата_проведения_мероприятия_в_нп1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22 октября 2013 года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в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Время_проведения_мероприятия_в_нп1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18:00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>, по адресу: ул. Ленинская, д. 84</w:t>
      </w:r>
      <w:proofErr w:type="gramStart"/>
      <w:r w:rsidRPr="003043AF">
        <w:rPr>
          <w:sz w:val="22"/>
          <w:szCs w:val="22"/>
        </w:rPr>
        <w:t xml:space="preserve"> А</w:t>
      </w:r>
      <w:proofErr w:type="gramEnd"/>
      <w:r w:rsidRPr="003043AF">
        <w:rPr>
          <w:sz w:val="22"/>
          <w:szCs w:val="22"/>
        </w:rPr>
        <w:t xml:space="preserve"> (приняли участие 6 человек);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Вид_и_наименование_где_нп2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 xml:space="preserve">в селе </w:t>
      </w:r>
      <w:proofErr w:type="spellStart"/>
      <w:r w:rsidRPr="003043AF">
        <w:rPr>
          <w:sz w:val="22"/>
          <w:szCs w:val="22"/>
        </w:rPr>
        <w:t>Багряш</w:t>
      </w:r>
      <w:proofErr w:type="spellEnd"/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–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Дата_проведения_мероприятия_в_нп2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23 октября 2013 года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в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Время_проведения_мероприятия_в_нп2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18:00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, по адресу: ул. </w:t>
      </w:r>
      <w:proofErr w:type="gramStart"/>
      <w:r w:rsidRPr="003043AF">
        <w:rPr>
          <w:sz w:val="22"/>
          <w:szCs w:val="22"/>
        </w:rPr>
        <w:t>Лесная</w:t>
      </w:r>
      <w:proofErr w:type="gramEnd"/>
      <w:r w:rsidRPr="003043AF">
        <w:rPr>
          <w:sz w:val="22"/>
          <w:szCs w:val="22"/>
        </w:rPr>
        <w:t>, д. 6 (приняли участие 7 ч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ловек);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Вид_и_наименование_где_нп3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в деревне Владимировка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–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Дата_проведения_мероприятия_в_нп3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22 октября 2013 года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в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Время_проведения_мероприятия_в_нп3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18:00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>, по адресу: с. Исаклы, ул. Ленинская, д. 84А (приняли участие 6 человек);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Вид_и_наименование_где_нп4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в деревне Красный Берег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–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Дата_проведения_мероприятия_в_нп4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24 октября 2013 года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в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Время_проведения_мероприятия_в_нп4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18:00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, по адресу: ул. Молодежная, д. 2 </w:t>
      </w:r>
      <w:proofErr w:type="gramStart"/>
      <w:r w:rsidRPr="003043AF">
        <w:rPr>
          <w:sz w:val="22"/>
          <w:szCs w:val="22"/>
        </w:rPr>
        <w:t xml:space="preserve">( </w:t>
      </w:r>
      <w:proofErr w:type="gramEnd"/>
      <w:r w:rsidRPr="003043AF">
        <w:rPr>
          <w:sz w:val="22"/>
          <w:szCs w:val="22"/>
        </w:rPr>
        <w:t>пр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няли участие 5 человек);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Вид_и_наименование_где_нп5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 xml:space="preserve">в деревне Новый </w:t>
      </w:r>
      <w:proofErr w:type="spellStart"/>
      <w:r w:rsidRPr="003043AF">
        <w:rPr>
          <w:sz w:val="22"/>
          <w:szCs w:val="22"/>
        </w:rPr>
        <w:t>Байтермиш</w:t>
      </w:r>
      <w:proofErr w:type="spellEnd"/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–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Дата_проведения_мероприятия_в_нп5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23 октября 2013 года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в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Время_проведения_мероприятия_в_нп5 </w:instrText>
      </w:r>
      <w:r w:rsidRPr="003043AF">
        <w:rPr>
          <w:sz w:val="22"/>
          <w:szCs w:val="22"/>
        </w:rPr>
        <w:fldChar w:fldCharType="separate"/>
      </w:r>
      <w:r w:rsidRPr="003043AF">
        <w:rPr>
          <w:sz w:val="22"/>
          <w:szCs w:val="22"/>
        </w:rPr>
        <w:t>18:00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, по адресу: с. </w:t>
      </w:r>
      <w:proofErr w:type="spellStart"/>
      <w:r w:rsidRPr="003043AF">
        <w:rPr>
          <w:sz w:val="22"/>
          <w:szCs w:val="22"/>
        </w:rPr>
        <w:t>Багряш</w:t>
      </w:r>
      <w:proofErr w:type="spellEnd"/>
      <w:r w:rsidRPr="003043AF">
        <w:rPr>
          <w:sz w:val="22"/>
          <w:szCs w:val="22"/>
        </w:rPr>
        <w:t xml:space="preserve">, ул. </w:t>
      </w:r>
      <w:proofErr w:type="gramStart"/>
      <w:r w:rsidRPr="003043AF">
        <w:rPr>
          <w:sz w:val="22"/>
          <w:szCs w:val="22"/>
        </w:rPr>
        <w:t>Лесная</w:t>
      </w:r>
      <w:proofErr w:type="gramEnd"/>
      <w:r w:rsidRPr="003043AF">
        <w:rPr>
          <w:sz w:val="22"/>
          <w:szCs w:val="22"/>
        </w:rPr>
        <w:t>, д.6 (приняли участие 5 человек).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6. Мнения, предложения и замечания по проекту Правил землепользования и застройки внесли в протокол публичных слушаний 8 человек.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7. Обобщенные сведения, полученные при учете мнений, выраженных жителями сельского поселения </w:t>
      </w:r>
      <w:r w:rsidRPr="003043AF">
        <w:rPr>
          <w:noProof/>
          <w:sz w:val="22"/>
          <w:szCs w:val="22"/>
        </w:rPr>
        <w:t>Исаклы</w:t>
      </w:r>
      <w:r w:rsidRPr="003043AF">
        <w:rPr>
          <w:sz w:val="22"/>
          <w:szCs w:val="22"/>
        </w:rPr>
        <w:t xml:space="preserve"> муниципального района </w:t>
      </w:r>
      <w:r w:rsidRPr="003043AF">
        <w:rPr>
          <w:noProof/>
          <w:sz w:val="22"/>
          <w:szCs w:val="22"/>
        </w:rPr>
        <w:t>Исаклинский</w:t>
      </w:r>
      <w:r w:rsidRPr="003043AF">
        <w:rPr>
          <w:sz w:val="22"/>
          <w:szCs w:val="22"/>
        </w:rPr>
        <w:t xml:space="preserve"> С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марской области и иными заинтересованными лицами, по проекту Правил земл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пользования и застройки: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7.1. Мнения о целесообразности принятия проекта Правил землепользования и застройки в редакции, вынесенной на публичные слушания, и другие мн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ния, содержащие положительную оценку по вопросу публичных слушаний, в</w:t>
      </w:r>
      <w:r w:rsidRPr="003043AF">
        <w:rPr>
          <w:sz w:val="22"/>
          <w:szCs w:val="22"/>
        </w:rPr>
        <w:t>ы</w:t>
      </w:r>
      <w:r w:rsidRPr="003043AF">
        <w:rPr>
          <w:sz w:val="22"/>
          <w:szCs w:val="22"/>
        </w:rPr>
        <w:t>сказали 4 человека.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7.2. Мнения, содержащие отрицательную оценку по вопросу публичных слушаний, не высказ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ны.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7.3. Замечания и предложения по проекту Правил землепользования и з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стройки: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1) Предлагаю: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в подпункте 11 пункта 4 статьи 6 проекта Правил слова «Главы поселения или» исключить;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в статье 47: в пункте 12 исключить слово «городского», а также слова «10 метров от останово</w:t>
      </w:r>
      <w:r w:rsidRPr="003043AF">
        <w:rPr>
          <w:sz w:val="22"/>
          <w:szCs w:val="22"/>
        </w:rPr>
        <w:t>ч</w:t>
      </w:r>
      <w:r w:rsidRPr="003043AF">
        <w:rPr>
          <w:sz w:val="22"/>
          <w:szCs w:val="22"/>
        </w:rPr>
        <w:t xml:space="preserve">ных павильонов и </w:t>
      </w:r>
      <w:proofErr w:type="gramStart"/>
      <w:r w:rsidRPr="003043AF">
        <w:rPr>
          <w:sz w:val="22"/>
          <w:szCs w:val="22"/>
        </w:rPr>
        <w:t>технический</w:t>
      </w:r>
      <w:proofErr w:type="gramEnd"/>
      <w:r w:rsidRPr="003043AF">
        <w:rPr>
          <w:sz w:val="22"/>
          <w:szCs w:val="22"/>
        </w:rPr>
        <w:t xml:space="preserve"> сооружений метрополитена,», в пункте 13 исключить слово «городских»;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статью 51 проекта Правил изложить в следующей редакции: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«Статья 51. Заключительные положения.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1. Правила, решения о внесении изменений в Правила подлежат опубликованию в порядке, уст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новленном Уставом поселения для официального опубликования муниципальных нормативных правовых актов, и вступают в силу на сл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дующий день после их официального опубликования.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2. Правила, решения о внесении изменений в Правила  не применяются к отношениям по земл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пользованию и застройке в поселении, в том числе к отношениям по архитектурно-</w:t>
      </w:r>
      <w:r w:rsidRPr="003043AF">
        <w:rPr>
          <w:sz w:val="22"/>
          <w:szCs w:val="22"/>
        </w:rPr>
        <w:lastRenderedPageBreak/>
        <w:t>строительному пр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ектированию, строительству и реконструкции объектов капитального строительства, возникшим до вступления их в силу.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3. </w:t>
      </w:r>
      <w:proofErr w:type="gramStart"/>
      <w:r w:rsidRPr="003043AF">
        <w:rPr>
          <w:sz w:val="22"/>
          <w:szCs w:val="22"/>
        </w:rPr>
        <w:t>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тацию, фактическое использование которых соответствовало градостроительным регламентам, дейс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вующим на момент завершения строительства или</w:t>
      </w:r>
      <w:proofErr w:type="gramEnd"/>
      <w:r w:rsidRPr="003043AF">
        <w:rPr>
          <w:sz w:val="22"/>
          <w:szCs w:val="22"/>
        </w:rPr>
        <w:t xml:space="preserve"> реконструкции данных объектов капитального стро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 xml:space="preserve">тельства. 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4. Принятые до вступления в силу </w:t>
      </w:r>
      <w:proofErr w:type="gramStart"/>
      <w:r w:rsidRPr="003043AF">
        <w:rPr>
          <w:sz w:val="22"/>
          <w:szCs w:val="22"/>
        </w:rPr>
        <w:t>Правил</w:t>
      </w:r>
      <w:proofErr w:type="gramEnd"/>
      <w:r w:rsidRPr="003043AF">
        <w:rPr>
          <w:sz w:val="22"/>
          <w:szCs w:val="22"/>
        </w:rPr>
        <w:t xml:space="preserve"> муниципальные правовые акты поселения по вопр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сам землепользования и застройки применяются в части, не противоречащей Правилам.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5. Разрешения на строительство, реконструкцию объектов капитального строительства, выданные физическим и юридическим лицам до всту</w:t>
      </w:r>
      <w:r w:rsidRPr="003043AF">
        <w:rPr>
          <w:sz w:val="22"/>
          <w:szCs w:val="22"/>
        </w:rPr>
        <w:t>п</w:t>
      </w:r>
      <w:r w:rsidRPr="003043AF">
        <w:rPr>
          <w:sz w:val="22"/>
          <w:szCs w:val="22"/>
        </w:rPr>
        <w:t>ления в силу настоящих Правил, решений о внесении изменений в Правила являются действ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ва выдаются в соответствии с действующими на момент выдачи разрешения на строительство град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 xml:space="preserve">строительными регламентами.  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6. Градостроительные планы земельных участков, решения о предварительном согласовании места размещения объекта, выданные (принятые) до вступл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ния в силу настоящих Правил, решений о внесении изменений в Правила прим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 xml:space="preserve">ем места размещения объектов на территории поселения запрещается </w:t>
      </w:r>
      <w:proofErr w:type="gramStart"/>
      <w:r w:rsidRPr="003043AF">
        <w:rPr>
          <w:sz w:val="22"/>
          <w:szCs w:val="22"/>
        </w:rPr>
        <w:t>по истечение</w:t>
      </w:r>
      <w:proofErr w:type="gramEnd"/>
      <w:r w:rsidRPr="003043AF">
        <w:rPr>
          <w:sz w:val="22"/>
          <w:szCs w:val="22"/>
        </w:rPr>
        <w:t xml:space="preserve"> шести месяцев со дня вступления в силу настоящих Правил.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7. При выявлении земельных участков, </w:t>
      </w:r>
      <w:proofErr w:type="gramStart"/>
      <w:r w:rsidRPr="003043AF">
        <w:rPr>
          <w:sz w:val="22"/>
          <w:szCs w:val="22"/>
        </w:rPr>
        <w:t>сведения</w:t>
      </w:r>
      <w:proofErr w:type="gramEnd"/>
      <w:r w:rsidRPr="003043AF">
        <w:rPr>
          <w:sz w:val="22"/>
          <w:szCs w:val="22"/>
        </w:rPr>
        <w:t xml:space="preserve"> о границах которых были внесены в земельный кадастр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жение о внесении в Правила изменений, касающихся отнесения данных земельных участков к одной территориальной зоне. Комиссия обеспеч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вает внесение указанных изменений в Правила в соответствии с главой V</w:t>
      </w:r>
      <w:r w:rsidRPr="003043AF">
        <w:rPr>
          <w:sz w:val="22"/>
          <w:szCs w:val="22"/>
          <w:lang w:val="en-US"/>
        </w:rPr>
        <w:t>II</w:t>
      </w:r>
      <w:r w:rsidRPr="003043AF">
        <w:rPr>
          <w:sz w:val="22"/>
          <w:szCs w:val="22"/>
        </w:rPr>
        <w:t xml:space="preserve"> Правил.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8. </w:t>
      </w:r>
      <w:proofErr w:type="gramStart"/>
      <w:r w:rsidRPr="003043AF">
        <w:rPr>
          <w:sz w:val="22"/>
          <w:szCs w:val="22"/>
        </w:rPr>
        <w:t>До внесения в Правила изменений, предусмотренных пунктом 7 насто</w:t>
      </w:r>
      <w:r w:rsidRPr="003043AF">
        <w:rPr>
          <w:sz w:val="22"/>
          <w:szCs w:val="22"/>
        </w:rPr>
        <w:t>я</w:t>
      </w:r>
      <w:r w:rsidRPr="003043AF">
        <w:rPr>
          <w:sz w:val="22"/>
          <w:szCs w:val="22"/>
        </w:rPr>
        <w:t>щей статьи, земельные участки, расположенные на территориях, отнесенных Правилами к двум и более территориальным зонам, используются по выбору прав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обладателей таких земельных участков в соответствии с любым из градостроительных регламентов, установленных Правилами применительно к данным терр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ториальным зонам.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9. Не допускается предоставление гражданам и юридическим лицам земельных участков, нах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дящихся в муниципальной собственности поселения и расположенных в границах двух и более разли</w:t>
      </w:r>
      <w:r w:rsidRPr="003043AF">
        <w:rPr>
          <w:sz w:val="22"/>
          <w:szCs w:val="22"/>
        </w:rPr>
        <w:t>ч</w:t>
      </w:r>
      <w:r w:rsidRPr="003043AF">
        <w:rPr>
          <w:sz w:val="22"/>
          <w:szCs w:val="22"/>
        </w:rPr>
        <w:t>ных территориальных зон, до внесения в Правила изменений, предусмотренных пунктом 7 насто</w:t>
      </w:r>
      <w:r w:rsidRPr="003043AF">
        <w:rPr>
          <w:sz w:val="22"/>
          <w:szCs w:val="22"/>
        </w:rPr>
        <w:t>я</w:t>
      </w:r>
      <w:r w:rsidRPr="003043AF">
        <w:rPr>
          <w:sz w:val="22"/>
          <w:szCs w:val="22"/>
        </w:rPr>
        <w:t>щей статьи.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10. 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</w:t>
      </w:r>
      <w:r w:rsidRPr="003043AF">
        <w:rPr>
          <w:sz w:val="22"/>
          <w:szCs w:val="22"/>
        </w:rPr>
        <w:t>п</w:t>
      </w:r>
      <w:r w:rsidRPr="003043AF">
        <w:rPr>
          <w:sz w:val="22"/>
          <w:szCs w:val="22"/>
        </w:rPr>
        <w:t>ления в силу постановления Администрации поселения об утверждении проектов планировки и межев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ния территории, находящейся в границах территориальной зоны «Ж8 Зона комплексной з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 xml:space="preserve">стройки». 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11. До вступления в силу постановления Администрации поселения об утверждении проекта планировки и межевания территории, указанного в пункте 10 настоящей статьи, перечень видов разр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шенного использования применяется только в целях разработки проектов планировки и межевания те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ритории.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12. Параметры разрешенного строительства, реконструкции объектов капитального строительс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ва в границах территориальной зоны «Ж8 Зона комплексной застройки» обосновываются проектом планировки соотве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 xml:space="preserve">ствующей территории. 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13. На основании утвержденного проекта планировки территории в насто</w:t>
      </w:r>
      <w:r w:rsidRPr="003043AF">
        <w:rPr>
          <w:sz w:val="22"/>
          <w:szCs w:val="22"/>
        </w:rPr>
        <w:t>я</w:t>
      </w:r>
      <w:r w:rsidRPr="003043AF">
        <w:rPr>
          <w:sz w:val="22"/>
          <w:szCs w:val="22"/>
        </w:rPr>
        <w:t>щие Правила вносятся изменения в целях корректировки предельных параметров разрешенного строительства, реконструкции объектов капитального строительства в территориальной зоне «Ж8 Зона комплексной застройки» в о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ношении территории, для которой утвержден соответствующий проект планировки террит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рии.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lastRenderedPageBreak/>
        <w:t>14. Предельные размеры земельных участков, установленные Правилами, не применяются к з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мельным участкам: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1) </w:t>
      </w:r>
      <w:proofErr w:type="gramStart"/>
      <w:r w:rsidRPr="003043AF">
        <w:rPr>
          <w:sz w:val="22"/>
          <w:szCs w:val="22"/>
        </w:rPr>
        <w:t>сформированным</w:t>
      </w:r>
      <w:proofErr w:type="gramEnd"/>
      <w:r w:rsidRPr="003043AF">
        <w:rPr>
          <w:sz w:val="22"/>
          <w:szCs w:val="22"/>
        </w:rPr>
        <w:t xml:space="preserve"> до вступления в силу Правил;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2) предоставляемым в собственность бесплатно из земель, находящихся в государственной или муниципальной собственности льготным категориям гра</w:t>
      </w:r>
      <w:r w:rsidRPr="003043AF">
        <w:rPr>
          <w:sz w:val="22"/>
          <w:szCs w:val="22"/>
        </w:rPr>
        <w:t>ж</w:t>
      </w:r>
      <w:r w:rsidRPr="003043AF">
        <w:rPr>
          <w:sz w:val="22"/>
          <w:szCs w:val="22"/>
        </w:rPr>
        <w:t>дан.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15. Градостроительные регламенты территориальных зон «П1 Производственная зона», «П2 Коммунально-складская зона», «И Зона инженерной инфраструктуры», «Т Зона транспортной  инфр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структуры», «</w:t>
      </w:r>
      <w:proofErr w:type="gramStart"/>
      <w:r w:rsidRPr="003043AF">
        <w:rPr>
          <w:sz w:val="22"/>
          <w:szCs w:val="22"/>
        </w:rPr>
        <w:t>ИТ</w:t>
      </w:r>
      <w:proofErr w:type="gramEnd"/>
      <w:r w:rsidRPr="003043AF">
        <w:rPr>
          <w:sz w:val="22"/>
          <w:szCs w:val="22"/>
        </w:rPr>
        <w:t xml:space="preserve"> Зона инженерной и транспортной инфраструктур», «Сп1 Зона специального назнач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ния, связанная с захоронениями», «Сп4 Зона размещения отходов производства и потребления» прим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няются к территориям, расположенным на карте градостроительного зонирования поселения за гран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цами населенных пунктов: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1) отнесенным к землям промышленности, энергетики, транспорта, связи, радиовещания, тел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видения, информатики, землям для обеспечения космической деятельности, земли обороны, безопасности и земли иного специального назнач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ния – со дня вступления в силу Правил;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2) отнесенным к землям сельскохозяйственного назначения  – с даты осуществления государс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венного кадастрового учета земельных участков в связи с их переводом в категорию земель промы</w:t>
      </w:r>
      <w:r w:rsidRPr="003043AF">
        <w:rPr>
          <w:sz w:val="22"/>
          <w:szCs w:val="22"/>
        </w:rPr>
        <w:t>ш</w:t>
      </w:r>
      <w:r w:rsidRPr="003043AF">
        <w:rPr>
          <w:sz w:val="22"/>
          <w:szCs w:val="22"/>
        </w:rPr>
        <w:t>ленности, энергетики, транспорта, связи, радиовещания, телевидения, информатики, земель для обесп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чения космической деятельности, земель обороны, безопасности и земель иного специального назнач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ния в соответствии с Федеральным законом Российской Федерации от 21 декабря 2004 года № 172-ФЗ «О переводе з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мель и земельных</w:t>
      </w:r>
      <w:proofErr w:type="gramEnd"/>
      <w:r w:rsidRPr="003043AF">
        <w:rPr>
          <w:sz w:val="22"/>
          <w:szCs w:val="22"/>
        </w:rPr>
        <w:t xml:space="preserve"> участков из одной категории в другую».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16. Градостроительные регламенты территориальных зон   рекреационного назначения прим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няются к территориям, расположенным на карте градостроительного зонирования поселения за гран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цами населенных пунктов: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1) отнесенным к землям особо охраняемых территорий и объектов – со дня вступления в силу настоящих Правил;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2) отнесенным к землям сельскохозяйственного назначения  – со дня осуществления государс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венного кадастрового учета земельных участков в связи с их переводом в категорию земель особо охр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няемых территорий и объектов в соответствии с Федеральным законом Российской Федерации от 21 д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кабря 2004 года № 172-ФЗ «О переводе земель и земельных участков из одной категории в др</w:t>
      </w:r>
      <w:r w:rsidRPr="003043AF">
        <w:rPr>
          <w:sz w:val="22"/>
          <w:szCs w:val="22"/>
        </w:rPr>
        <w:t>у</w:t>
      </w:r>
      <w:r w:rsidRPr="003043AF">
        <w:rPr>
          <w:sz w:val="22"/>
          <w:szCs w:val="22"/>
        </w:rPr>
        <w:t>гую».».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в статье 52 проекта Правил наименование территориальной зоны «О</w:t>
      </w:r>
      <w:proofErr w:type="gramStart"/>
      <w:r w:rsidRPr="003043AF">
        <w:rPr>
          <w:sz w:val="22"/>
          <w:szCs w:val="22"/>
        </w:rPr>
        <w:t>2</w:t>
      </w:r>
      <w:proofErr w:type="gramEnd"/>
      <w:r w:rsidRPr="003043AF">
        <w:rPr>
          <w:sz w:val="22"/>
          <w:szCs w:val="22"/>
        </w:rPr>
        <w:t xml:space="preserve"> Зона объектов социального и коммунально-бытового назначения» заменить на «О2 З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на размещения объектов социального и коммунально-бытового назначения»;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в статье 53 проекта Правил абзац первый преамбулы регламента территориальной зоны «Ж8 Зона комплексной застройки» изложить в следующей реда</w:t>
      </w:r>
      <w:r w:rsidRPr="003043AF">
        <w:rPr>
          <w:sz w:val="22"/>
          <w:szCs w:val="22"/>
        </w:rPr>
        <w:t>к</w:t>
      </w:r>
      <w:r w:rsidRPr="003043AF">
        <w:rPr>
          <w:sz w:val="22"/>
          <w:szCs w:val="22"/>
        </w:rPr>
        <w:t>ции: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«Зона Ж8 предназначена для обеспечения правовых условий формирования перспективных ж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 xml:space="preserve">лых </w:t>
      </w:r>
      <w:proofErr w:type="gramStart"/>
      <w:r w:rsidRPr="003043AF">
        <w:rPr>
          <w:sz w:val="22"/>
          <w:szCs w:val="22"/>
        </w:rPr>
        <w:t>районов</w:t>
      </w:r>
      <w:proofErr w:type="gramEnd"/>
      <w:r w:rsidRPr="003043AF">
        <w:rPr>
          <w:sz w:val="22"/>
          <w:szCs w:val="22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нировке территории, с размещением объектов общественно-делового назначения, инженерной и тран</w:t>
      </w:r>
      <w:r w:rsidRPr="003043AF">
        <w:rPr>
          <w:sz w:val="22"/>
          <w:szCs w:val="22"/>
        </w:rPr>
        <w:t>с</w:t>
      </w:r>
      <w:r w:rsidRPr="003043AF">
        <w:rPr>
          <w:sz w:val="22"/>
          <w:szCs w:val="22"/>
        </w:rPr>
        <w:t>портной инфраструктуры.»;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пункт 3 статьи 54 проекта Правил изложить в следующей редакции: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«3. Предельные параметры разрешенного строительства, реконструкции объектов капитального строительства в зоне Ж8 установлены в таблице 5.».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в таблицах 1, 2, 3 и 4 статьи 54 по тексту таблиц, а также в их наименов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ниях исключить слова «Ж8», исключить параметры зоны Ж8;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статью 54 дополнить таблицей 5 следующего содержания:</w:t>
      </w:r>
    </w:p>
    <w:p w:rsidR="00281BE2" w:rsidRPr="003043AF" w:rsidRDefault="00281BE2" w:rsidP="00281BE2">
      <w:pPr>
        <w:ind w:firstLine="851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«Таблица 5. Предельные параметры разрешенного строительства, реконструкции объектов к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питального строительства в зоне Ж8»</w:t>
      </w:r>
    </w:p>
    <w:p w:rsidR="00281BE2" w:rsidRPr="003043AF" w:rsidRDefault="00281BE2" w:rsidP="00281BE2">
      <w:pPr>
        <w:ind w:firstLine="851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992"/>
      </w:tblGrid>
      <w:tr w:rsidR="00281BE2" w:rsidRPr="003043AF" w:rsidTr="004D2E08">
        <w:tc>
          <w:tcPr>
            <w:tcW w:w="534" w:type="dxa"/>
            <w:shd w:val="clear" w:color="auto" w:fill="auto"/>
          </w:tcPr>
          <w:p w:rsidR="00281BE2" w:rsidRPr="003043AF" w:rsidRDefault="00281BE2" w:rsidP="004D2E08">
            <w:pPr>
              <w:jc w:val="both"/>
              <w:rPr>
                <w:sz w:val="22"/>
                <w:szCs w:val="22"/>
              </w:rPr>
            </w:pPr>
            <w:r w:rsidRPr="003043AF">
              <w:rPr>
                <w:sz w:val="22"/>
                <w:szCs w:val="22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281BE2" w:rsidRPr="003043AF" w:rsidRDefault="00281BE2" w:rsidP="004D2E08">
            <w:pPr>
              <w:jc w:val="both"/>
              <w:rPr>
                <w:sz w:val="22"/>
                <w:szCs w:val="22"/>
              </w:rPr>
            </w:pPr>
            <w:r w:rsidRPr="003043AF">
              <w:rPr>
                <w:sz w:val="22"/>
                <w:szCs w:val="22"/>
              </w:rPr>
              <w:t>Максимальное количество этажей</w:t>
            </w:r>
          </w:p>
        </w:tc>
        <w:tc>
          <w:tcPr>
            <w:tcW w:w="992" w:type="dxa"/>
            <w:shd w:val="clear" w:color="auto" w:fill="auto"/>
          </w:tcPr>
          <w:p w:rsidR="00281BE2" w:rsidRPr="003043AF" w:rsidRDefault="00281BE2" w:rsidP="004D2E08">
            <w:pPr>
              <w:jc w:val="center"/>
              <w:rPr>
                <w:sz w:val="22"/>
                <w:szCs w:val="22"/>
              </w:rPr>
            </w:pPr>
            <w:r w:rsidRPr="003043AF">
              <w:rPr>
                <w:sz w:val="22"/>
                <w:szCs w:val="22"/>
              </w:rPr>
              <w:t>0</w:t>
            </w:r>
          </w:p>
        </w:tc>
      </w:tr>
      <w:tr w:rsidR="00281BE2" w:rsidRPr="003043AF" w:rsidTr="004D2E08">
        <w:tc>
          <w:tcPr>
            <w:tcW w:w="534" w:type="dxa"/>
            <w:shd w:val="clear" w:color="auto" w:fill="auto"/>
          </w:tcPr>
          <w:p w:rsidR="00281BE2" w:rsidRPr="003043AF" w:rsidRDefault="00281BE2" w:rsidP="004D2E08">
            <w:pPr>
              <w:jc w:val="both"/>
              <w:rPr>
                <w:sz w:val="22"/>
                <w:szCs w:val="22"/>
              </w:rPr>
            </w:pPr>
            <w:r w:rsidRPr="003043AF">
              <w:rPr>
                <w:sz w:val="22"/>
                <w:szCs w:val="22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81BE2" w:rsidRPr="003043AF" w:rsidRDefault="00281BE2" w:rsidP="004D2E08">
            <w:pPr>
              <w:jc w:val="both"/>
              <w:rPr>
                <w:sz w:val="22"/>
                <w:szCs w:val="22"/>
              </w:rPr>
            </w:pPr>
            <w:r w:rsidRPr="003043AF">
              <w:rPr>
                <w:sz w:val="22"/>
                <w:szCs w:val="22"/>
              </w:rPr>
              <w:t>Максимальная общая площадь нежилых объектов капитального стро</w:t>
            </w:r>
            <w:r w:rsidRPr="003043AF">
              <w:rPr>
                <w:sz w:val="22"/>
                <w:szCs w:val="22"/>
              </w:rPr>
              <w:t>и</w:t>
            </w:r>
            <w:r w:rsidRPr="003043AF">
              <w:rPr>
                <w:sz w:val="22"/>
                <w:szCs w:val="22"/>
              </w:rPr>
              <w:t>тельства</w:t>
            </w:r>
          </w:p>
        </w:tc>
        <w:tc>
          <w:tcPr>
            <w:tcW w:w="992" w:type="dxa"/>
            <w:shd w:val="clear" w:color="auto" w:fill="auto"/>
          </w:tcPr>
          <w:p w:rsidR="00281BE2" w:rsidRPr="003043AF" w:rsidRDefault="00281BE2" w:rsidP="004D2E08">
            <w:pPr>
              <w:jc w:val="center"/>
              <w:rPr>
                <w:sz w:val="22"/>
                <w:szCs w:val="22"/>
              </w:rPr>
            </w:pPr>
            <w:r w:rsidRPr="003043AF">
              <w:rPr>
                <w:sz w:val="22"/>
                <w:szCs w:val="22"/>
              </w:rPr>
              <w:t>0 м</w:t>
            </w:r>
          </w:p>
        </w:tc>
      </w:tr>
    </w:tbl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в статье 55 проекта Правил: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в части 1 слова «в таблице 5» заменить словами «в таблице 6»;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в части 2 слова «в таблице 6» заменить словами «в таблице 7»;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в таблице 5 слово «коммунальных» заменить словом «коммунально-складских»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lastRenderedPageBreak/>
        <w:t>нумерацию таблиц 5 и 6 изменить соответствующим образом на 6 и 7;</w:t>
      </w:r>
    </w:p>
    <w:p w:rsidR="00281BE2" w:rsidRPr="003043AF" w:rsidRDefault="00281BE2" w:rsidP="00281BE2">
      <w:pPr>
        <w:ind w:firstLine="709"/>
        <w:jc w:val="both"/>
        <w:outlineLvl w:val="0"/>
        <w:rPr>
          <w:sz w:val="22"/>
          <w:szCs w:val="22"/>
        </w:rPr>
      </w:pPr>
      <w:r w:rsidRPr="003043AF">
        <w:rPr>
          <w:sz w:val="22"/>
          <w:szCs w:val="22"/>
        </w:rPr>
        <w:t>2) Полагаю необходимым: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отобразить границы населенных пунктов в соответствии с проектом генерального плана сел</w:t>
      </w:r>
      <w:r w:rsidRPr="003043AF">
        <w:rPr>
          <w:sz w:val="22"/>
          <w:szCs w:val="22"/>
        </w:rPr>
        <w:t>ь</w:t>
      </w:r>
      <w:r w:rsidRPr="003043AF">
        <w:rPr>
          <w:sz w:val="22"/>
          <w:szCs w:val="22"/>
        </w:rPr>
        <w:t>ского поселения Исаклы муниципального района Исаклинский Самарской области, доработанным с уч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том заключения о результатах публичных слушаний по проекту генерального плана сельского посел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ния Исаклы муниципального района Исаклинский Самарской области;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- при территориальном зонировании обеспечить учет функционального зонирования, устано</w:t>
      </w:r>
      <w:r w:rsidRPr="003043AF">
        <w:rPr>
          <w:sz w:val="22"/>
          <w:szCs w:val="22"/>
        </w:rPr>
        <w:t>в</w:t>
      </w:r>
      <w:r w:rsidRPr="003043AF">
        <w:rPr>
          <w:sz w:val="22"/>
          <w:szCs w:val="22"/>
        </w:rPr>
        <w:t>ленного проектом генерального плана сельского поселения Исаклы муниципального района Исакли</w:t>
      </w:r>
      <w:r w:rsidRPr="003043AF">
        <w:rPr>
          <w:sz w:val="22"/>
          <w:szCs w:val="22"/>
        </w:rPr>
        <w:t>н</w:t>
      </w:r>
      <w:r w:rsidRPr="003043AF">
        <w:rPr>
          <w:sz w:val="22"/>
          <w:szCs w:val="22"/>
        </w:rPr>
        <w:t>ский Самарской области, доработанным с учетом заключения о результатах публичных слушаний по проекту генерального плана сельского поселения Исаклы муниципального района Исаклинский Сама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ской области;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движимости;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обеспечить соответствие условных обозначений, используемых на картах проекта Правил у</w:t>
      </w:r>
      <w:r w:rsidRPr="003043AF">
        <w:rPr>
          <w:sz w:val="22"/>
          <w:szCs w:val="22"/>
        </w:rPr>
        <w:t>с</w:t>
      </w:r>
      <w:r w:rsidRPr="003043AF">
        <w:rPr>
          <w:sz w:val="22"/>
          <w:szCs w:val="22"/>
        </w:rPr>
        <w:t>ловным обозначениям, предусмотренным Требованиями к описанию и отображению в документах те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риториального планирования объектов федерального значения, объектов регионального значения, об</w:t>
      </w:r>
      <w:r w:rsidRPr="003043AF">
        <w:rPr>
          <w:sz w:val="22"/>
          <w:szCs w:val="22"/>
        </w:rPr>
        <w:t>ъ</w:t>
      </w:r>
      <w:r w:rsidRPr="003043AF">
        <w:rPr>
          <w:sz w:val="22"/>
          <w:szCs w:val="22"/>
        </w:rPr>
        <w:t>ектов местного значения, утвержденными приказом Министерства регионального развития Ро</w:t>
      </w:r>
      <w:r w:rsidRPr="003043AF">
        <w:rPr>
          <w:sz w:val="22"/>
          <w:szCs w:val="22"/>
        </w:rPr>
        <w:t>с</w:t>
      </w:r>
      <w:r w:rsidRPr="003043AF">
        <w:rPr>
          <w:sz w:val="22"/>
          <w:szCs w:val="22"/>
        </w:rPr>
        <w:t>сийской Федерации от 30.01.2012 № 19;</w:t>
      </w:r>
    </w:p>
    <w:p w:rsidR="00281BE2" w:rsidRPr="003043AF" w:rsidRDefault="00281BE2" w:rsidP="00281BE2">
      <w:pPr>
        <w:ind w:firstLine="708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обеспечить соответствие друг другу информации, отображенной в тексте проекта Правил, и информации, отображенной на картографических материалах проекта Правил;</w:t>
      </w:r>
    </w:p>
    <w:p w:rsidR="00281BE2" w:rsidRPr="003043AF" w:rsidRDefault="00281BE2" w:rsidP="00281BE2">
      <w:pPr>
        <w:ind w:firstLine="708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охранную зону от автомобильных дорог общего пользования регионального значения указ</w:t>
      </w:r>
      <w:r w:rsidRPr="003043AF">
        <w:rPr>
          <w:sz w:val="22"/>
          <w:szCs w:val="22"/>
        </w:rPr>
        <w:t>ы</w:t>
      </w:r>
      <w:r w:rsidRPr="003043AF">
        <w:rPr>
          <w:sz w:val="22"/>
          <w:szCs w:val="22"/>
        </w:rPr>
        <w:t>вать до границ населенных пунктов;</w:t>
      </w:r>
    </w:p>
    <w:p w:rsidR="00281BE2" w:rsidRPr="003043AF" w:rsidRDefault="00281BE2" w:rsidP="00281BE2">
      <w:pPr>
        <w:ind w:firstLine="708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отобразить на карте градостроительного зонирования границы зон с особыми условиями и</w:t>
      </w:r>
      <w:r w:rsidRPr="003043AF">
        <w:rPr>
          <w:sz w:val="22"/>
          <w:szCs w:val="22"/>
        </w:rPr>
        <w:t>с</w:t>
      </w:r>
      <w:r w:rsidRPr="003043AF">
        <w:rPr>
          <w:sz w:val="22"/>
          <w:szCs w:val="22"/>
        </w:rPr>
        <w:t>пользования территории без применения заливки;</w:t>
      </w:r>
    </w:p>
    <w:p w:rsidR="00281BE2" w:rsidRPr="003043AF" w:rsidRDefault="00281BE2" w:rsidP="00281BE2">
      <w:pPr>
        <w:ind w:firstLine="708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не отображать ориентировочные санитарно-защитные зоны от территориальных зон П</w:t>
      </w:r>
      <w:proofErr w:type="gramStart"/>
      <w:r w:rsidRPr="003043AF">
        <w:rPr>
          <w:sz w:val="22"/>
          <w:szCs w:val="22"/>
        </w:rPr>
        <w:t>1</w:t>
      </w:r>
      <w:proofErr w:type="gramEnd"/>
      <w:r w:rsidRPr="003043AF">
        <w:rPr>
          <w:sz w:val="22"/>
          <w:szCs w:val="22"/>
        </w:rPr>
        <w:t>, П2, Сх2, с целью учета части 8 статьи 35 Градостроительного к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 xml:space="preserve">декса Российской Федерации и пункта 4.14 СП «Градостроительство. Планировка и застройка городских и сельских поселений. Актуализированная редакция </w:t>
      </w:r>
      <w:proofErr w:type="spellStart"/>
      <w:r w:rsidRPr="003043AF">
        <w:rPr>
          <w:sz w:val="22"/>
          <w:szCs w:val="22"/>
        </w:rPr>
        <w:t>СНиП</w:t>
      </w:r>
      <w:proofErr w:type="spellEnd"/>
      <w:r w:rsidRPr="003043AF">
        <w:rPr>
          <w:sz w:val="22"/>
          <w:szCs w:val="22"/>
        </w:rPr>
        <w:t xml:space="preserve"> 2.07.01-89», согласно </w:t>
      </w:r>
      <w:proofErr w:type="gramStart"/>
      <w:r w:rsidRPr="003043AF">
        <w:rPr>
          <w:sz w:val="22"/>
          <w:szCs w:val="22"/>
        </w:rPr>
        <w:t>которым</w:t>
      </w:r>
      <w:proofErr w:type="gramEnd"/>
      <w:r w:rsidRPr="003043AF">
        <w:rPr>
          <w:sz w:val="22"/>
          <w:szCs w:val="22"/>
        </w:rPr>
        <w:t xml:space="preserve"> санитарно-защитные зоны производственных и других объектов, выполняющие </w:t>
      </w:r>
      <w:proofErr w:type="spellStart"/>
      <w:r w:rsidRPr="003043AF">
        <w:rPr>
          <w:sz w:val="22"/>
          <w:szCs w:val="22"/>
        </w:rPr>
        <w:t>средозащитные</w:t>
      </w:r>
      <w:proofErr w:type="spellEnd"/>
      <w:r w:rsidRPr="003043AF">
        <w:rPr>
          <w:sz w:val="22"/>
          <w:szCs w:val="22"/>
        </w:rPr>
        <w:t xml:space="preserve"> функции, включаются в состав тех территориальных зон, в к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торых размещаются эти объекты.</w:t>
      </w:r>
    </w:p>
    <w:p w:rsidR="00281BE2" w:rsidRPr="003043AF" w:rsidRDefault="00281BE2" w:rsidP="00281BE2">
      <w:pPr>
        <w:ind w:firstLine="709"/>
        <w:jc w:val="both"/>
        <w:outlineLvl w:val="0"/>
        <w:rPr>
          <w:sz w:val="22"/>
          <w:szCs w:val="22"/>
        </w:rPr>
      </w:pPr>
      <w:r w:rsidRPr="003043AF">
        <w:rPr>
          <w:sz w:val="22"/>
          <w:szCs w:val="22"/>
        </w:rPr>
        <w:t>3) Считаю необходимым изложить статью 64 проекта Правил в следующей редакции:</w:t>
      </w:r>
    </w:p>
    <w:p w:rsidR="00281BE2" w:rsidRPr="003043AF" w:rsidRDefault="00281BE2" w:rsidP="00281BE2">
      <w:pPr>
        <w:ind w:firstLine="709"/>
        <w:jc w:val="both"/>
        <w:outlineLvl w:val="0"/>
        <w:rPr>
          <w:sz w:val="22"/>
          <w:szCs w:val="22"/>
        </w:rPr>
      </w:pPr>
      <w:r w:rsidRPr="003043AF">
        <w:rPr>
          <w:sz w:val="22"/>
          <w:szCs w:val="22"/>
        </w:rPr>
        <w:t xml:space="preserve">«Статья 64. Ограничения использования земельных участков и объектов капитального </w:t>
      </w:r>
      <w:proofErr w:type="gramStart"/>
      <w:r w:rsidRPr="003043AF">
        <w:rPr>
          <w:sz w:val="22"/>
          <w:szCs w:val="22"/>
        </w:rPr>
        <w:t>стро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тельства</w:t>
      </w:r>
      <w:proofErr w:type="gramEnd"/>
      <w:r w:rsidRPr="003043AF">
        <w:rPr>
          <w:sz w:val="22"/>
          <w:szCs w:val="22"/>
        </w:rPr>
        <w:t xml:space="preserve"> в границах охранных зон особо охраняемых природных территорий</w:t>
      </w:r>
    </w:p>
    <w:p w:rsidR="00281BE2" w:rsidRPr="003043AF" w:rsidRDefault="00281BE2" w:rsidP="00281BE2">
      <w:pPr>
        <w:ind w:firstLine="709"/>
        <w:jc w:val="both"/>
        <w:outlineLvl w:val="0"/>
        <w:rPr>
          <w:sz w:val="22"/>
          <w:szCs w:val="22"/>
        </w:rPr>
      </w:pPr>
      <w:r w:rsidRPr="003043AF">
        <w:rPr>
          <w:sz w:val="22"/>
          <w:szCs w:val="22"/>
        </w:rPr>
        <w:t xml:space="preserve">1. </w:t>
      </w:r>
      <w:proofErr w:type="gramStart"/>
      <w:r w:rsidRPr="003043AF">
        <w:rPr>
          <w:sz w:val="22"/>
          <w:szCs w:val="22"/>
        </w:rPr>
        <w:t xml:space="preserve">В соответствии с Федеральным законом от 14 марта 1995 года </w:t>
      </w:r>
      <w:r w:rsidRPr="003043AF">
        <w:rPr>
          <w:sz w:val="22"/>
          <w:szCs w:val="22"/>
        </w:rPr>
        <w:br/>
        <w:t>№ 33-ФЗ «Об особо охраняемых природных территориях», Постановлением Пр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вительства Самарской области от 31 декабря 2009 года № 722 «Об утверждении положений об особо охраняемых природных территориях регионального значения» на территории поселения установлены особо охраняемые пр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родные территории - памятники природы регионального значения «</w:t>
      </w:r>
      <w:proofErr w:type="spellStart"/>
      <w:r w:rsidRPr="003043AF">
        <w:rPr>
          <w:sz w:val="22"/>
          <w:szCs w:val="22"/>
        </w:rPr>
        <w:t>Ольхово-березовая</w:t>
      </w:r>
      <w:proofErr w:type="spellEnd"/>
      <w:r w:rsidRPr="003043AF">
        <w:rPr>
          <w:sz w:val="22"/>
          <w:szCs w:val="22"/>
        </w:rPr>
        <w:t xml:space="preserve"> пойма», «Пи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нерский лагерь санатория-профилактория».</w:t>
      </w:r>
      <w:proofErr w:type="gramEnd"/>
    </w:p>
    <w:p w:rsidR="00281BE2" w:rsidRPr="003043AF" w:rsidRDefault="00281BE2" w:rsidP="00281BE2">
      <w:pPr>
        <w:ind w:firstLine="709"/>
        <w:jc w:val="both"/>
        <w:outlineLvl w:val="0"/>
        <w:rPr>
          <w:sz w:val="22"/>
          <w:szCs w:val="22"/>
        </w:rPr>
      </w:pPr>
      <w:r w:rsidRPr="003043AF">
        <w:rPr>
          <w:sz w:val="22"/>
          <w:szCs w:val="22"/>
        </w:rPr>
        <w:t>2. В целях защиты особо охраняемых природных территорий от неблагоприятных антропоге</w:t>
      </w:r>
      <w:r w:rsidRPr="003043AF">
        <w:rPr>
          <w:sz w:val="22"/>
          <w:szCs w:val="22"/>
        </w:rPr>
        <w:t>н</w:t>
      </w:r>
      <w:r w:rsidRPr="003043AF">
        <w:rPr>
          <w:sz w:val="22"/>
          <w:szCs w:val="22"/>
        </w:rPr>
        <w:t>ных воздействий на прилегающих к ним участках земли и водного пространства могут создаваться охранные зоны или округа с регулиру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мым режимом хозяйственной деятельности.</w:t>
      </w:r>
    </w:p>
    <w:p w:rsidR="00281BE2" w:rsidRPr="003043AF" w:rsidRDefault="00281BE2" w:rsidP="00281BE2">
      <w:pPr>
        <w:ind w:firstLine="709"/>
        <w:jc w:val="both"/>
        <w:outlineLvl w:val="0"/>
        <w:rPr>
          <w:sz w:val="22"/>
          <w:szCs w:val="22"/>
        </w:rPr>
      </w:pPr>
      <w:r w:rsidRPr="003043AF">
        <w:rPr>
          <w:sz w:val="22"/>
          <w:szCs w:val="22"/>
        </w:rPr>
        <w:t>3. На территориях, на которых находятся памятники природы, и в границах их охранных зон з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прещается всякая деятельность, влекущая за собой нарушение сохранности памятников природы.</w:t>
      </w:r>
    </w:p>
    <w:p w:rsidR="00281BE2" w:rsidRPr="003043AF" w:rsidRDefault="00281BE2" w:rsidP="00281BE2">
      <w:pPr>
        <w:ind w:firstLine="709"/>
        <w:jc w:val="both"/>
        <w:outlineLvl w:val="0"/>
        <w:rPr>
          <w:sz w:val="22"/>
          <w:szCs w:val="22"/>
        </w:rPr>
      </w:pPr>
      <w:r w:rsidRPr="003043AF">
        <w:rPr>
          <w:sz w:val="22"/>
          <w:szCs w:val="22"/>
        </w:rPr>
        <w:t>4. Иные ограничения использования территорий, на которых находятся памятники природы, ук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занные в части 1 настоящей статьи, и в границах их охранных зон устанавливаются Постановлением Правительства Самарской области от 31 декабря 2009 года № 722 «Об утверждении положений об особо охраняемых природных территориях регионального значения».»;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4) Предлагаю: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не отображать территории планируемых особо охраняемых природных территорий на картах градостроительного зонирования;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не отображать территориальное зонирование в границах земель государственного лесного фо</w:t>
      </w:r>
      <w:r w:rsidRPr="003043AF">
        <w:rPr>
          <w:sz w:val="22"/>
          <w:szCs w:val="22"/>
        </w:rPr>
        <w:t>н</w:t>
      </w:r>
      <w:r w:rsidRPr="003043AF">
        <w:rPr>
          <w:sz w:val="22"/>
          <w:szCs w:val="22"/>
        </w:rPr>
        <w:t xml:space="preserve">да; уточнить возможность выделения в связи с этим на юго-западе поселения </w:t>
      </w:r>
      <w:r w:rsidRPr="003043AF">
        <w:rPr>
          <w:sz w:val="22"/>
          <w:szCs w:val="22"/>
        </w:rPr>
        <w:lastRenderedPageBreak/>
        <w:t>территориальной зоны Р</w:t>
      </w:r>
      <w:proofErr w:type="gramStart"/>
      <w:r w:rsidRPr="003043AF">
        <w:rPr>
          <w:sz w:val="22"/>
          <w:szCs w:val="22"/>
        </w:rPr>
        <w:t>4</w:t>
      </w:r>
      <w:proofErr w:type="gramEnd"/>
      <w:r w:rsidRPr="003043AF">
        <w:rPr>
          <w:sz w:val="22"/>
          <w:szCs w:val="22"/>
        </w:rPr>
        <w:t xml:space="preserve"> в районе особо охраняемой приро</w:t>
      </w:r>
      <w:r w:rsidRPr="003043AF">
        <w:rPr>
          <w:sz w:val="22"/>
          <w:szCs w:val="22"/>
        </w:rPr>
        <w:t>д</w:t>
      </w:r>
      <w:r w:rsidRPr="003043AF">
        <w:rPr>
          <w:sz w:val="22"/>
          <w:szCs w:val="22"/>
        </w:rPr>
        <w:t>ной территории регионального значения;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- у южной границы села Исаклы </w:t>
      </w:r>
      <w:proofErr w:type="spellStart"/>
      <w:r w:rsidRPr="003043AF">
        <w:rPr>
          <w:sz w:val="22"/>
          <w:szCs w:val="22"/>
        </w:rPr>
        <w:t>подзону</w:t>
      </w:r>
      <w:proofErr w:type="spellEnd"/>
      <w:r w:rsidRPr="003043AF">
        <w:rPr>
          <w:sz w:val="22"/>
          <w:szCs w:val="22"/>
        </w:rPr>
        <w:t xml:space="preserve"> производственной зоны П1-2 з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 xml:space="preserve">менить на </w:t>
      </w:r>
      <w:proofErr w:type="spellStart"/>
      <w:r w:rsidRPr="003043AF">
        <w:rPr>
          <w:sz w:val="22"/>
          <w:szCs w:val="22"/>
        </w:rPr>
        <w:t>подзону</w:t>
      </w:r>
      <w:proofErr w:type="spellEnd"/>
      <w:r w:rsidRPr="003043AF">
        <w:rPr>
          <w:sz w:val="22"/>
          <w:szCs w:val="22"/>
        </w:rPr>
        <w:t xml:space="preserve"> П1-4;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- за северо-западной границей села Исаклы </w:t>
      </w:r>
      <w:proofErr w:type="spellStart"/>
      <w:r w:rsidRPr="003043AF">
        <w:rPr>
          <w:sz w:val="22"/>
          <w:szCs w:val="22"/>
        </w:rPr>
        <w:t>подзону</w:t>
      </w:r>
      <w:proofErr w:type="spellEnd"/>
      <w:r w:rsidRPr="003043AF">
        <w:rPr>
          <w:sz w:val="22"/>
          <w:szCs w:val="22"/>
        </w:rPr>
        <w:t xml:space="preserve"> зоны сельскохозяйственного производства Сх2-3 на </w:t>
      </w:r>
      <w:proofErr w:type="spellStart"/>
      <w:r w:rsidRPr="003043AF">
        <w:rPr>
          <w:sz w:val="22"/>
          <w:szCs w:val="22"/>
        </w:rPr>
        <w:t>подзону</w:t>
      </w:r>
      <w:proofErr w:type="spellEnd"/>
      <w:r w:rsidRPr="003043AF">
        <w:rPr>
          <w:sz w:val="22"/>
          <w:szCs w:val="22"/>
        </w:rPr>
        <w:t xml:space="preserve"> Сх2-5, поскольку она расположена бли</w:t>
      </w:r>
      <w:r w:rsidRPr="003043AF">
        <w:rPr>
          <w:sz w:val="22"/>
          <w:szCs w:val="22"/>
        </w:rPr>
        <w:t>з</w:t>
      </w:r>
      <w:r w:rsidRPr="003043AF">
        <w:rPr>
          <w:sz w:val="22"/>
          <w:szCs w:val="22"/>
        </w:rPr>
        <w:t>ко к жилой застройке;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- отобразить на картах границы зон объектов культурного наследия, нах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дящихся на территории поселения, и дополнить те</w:t>
      </w:r>
      <w:proofErr w:type="gramStart"/>
      <w:r w:rsidRPr="003043AF">
        <w:rPr>
          <w:sz w:val="22"/>
          <w:szCs w:val="22"/>
        </w:rPr>
        <w:t>кст Пр</w:t>
      </w:r>
      <w:proofErr w:type="gramEnd"/>
      <w:r w:rsidRPr="003043AF">
        <w:rPr>
          <w:sz w:val="22"/>
          <w:szCs w:val="22"/>
        </w:rPr>
        <w:t>авил статьей 65 следу</w:t>
      </w:r>
      <w:r w:rsidRPr="003043AF">
        <w:rPr>
          <w:sz w:val="22"/>
          <w:szCs w:val="22"/>
        </w:rPr>
        <w:t>ю</w:t>
      </w:r>
      <w:r w:rsidRPr="003043AF">
        <w:rPr>
          <w:sz w:val="22"/>
          <w:szCs w:val="22"/>
        </w:rPr>
        <w:t>щего содержания: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«Статья 65. Ограничения использования земельных участков и объектов капитального стро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тельства в границах зон охраны объектов культурного наследия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1. Использование земельных участков и объектов капитального строительства, которые не явл</w:t>
      </w:r>
      <w:r w:rsidRPr="003043AF">
        <w:rPr>
          <w:sz w:val="22"/>
          <w:szCs w:val="22"/>
        </w:rPr>
        <w:t>я</w:t>
      </w:r>
      <w:r w:rsidRPr="003043AF">
        <w:rPr>
          <w:sz w:val="22"/>
          <w:szCs w:val="22"/>
        </w:rPr>
        <w:t>ются объектами культурного наследия и расположены в пределах зон охраны объектов культурного наследия, расположенных на террит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рии поселения, определяется: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1) градостроительным регламентом, установленным настоящими Правилами применительно к территориальной зоне, в границах которой расположены з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мельные участки и объекты капитального строительства в соответствии с картой градостроительного зонирования поселения, с учетом ограничений, установле</w:t>
      </w:r>
      <w:r w:rsidRPr="003043AF">
        <w:rPr>
          <w:sz w:val="22"/>
          <w:szCs w:val="22"/>
        </w:rPr>
        <w:t>н</w:t>
      </w:r>
      <w:r w:rsidRPr="003043AF">
        <w:rPr>
          <w:sz w:val="22"/>
          <w:szCs w:val="22"/>
        </w:rPr>
        <w:t>ных настоящей статьей;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2) ограничениями, установленными Федеральным </w:t>
      </w:r>
      <w:hyperlink r:id="rId4" w:history="1">
        <w:r w:rsidRPr="003043AF">
          <w:rPr>
            <w:sz w:val="22"/>
            <w:szCs w:val="22"/>
          </w:rPr>
          <w:t>законом</w:t>
        </w:r>
      </w:hyperlink>
      <w:r w:rsidRPr="003043AF">
        <w:rPr>
          <w:sz w:val="22"/>
          <w:szCs w:val="22"/>
        </w:rPr>
        <w:t xml:space="preserve"> от 25 июня 2002 года № 73-ФЗ «Об объектах культурного наследия (памятниках истории и кул</w:t>
      </w:r>
      <w:r w:rsidRPr="003043AF">
        <w:rPr>
          <w:sz w:val="22"/>
          <w:szCs w:val="22"/>
        </w:rPr>
        <w:t>ь</w:t>
      </w:r>
      <w:r w:rsidRPr="003043AF">
        <w:rPr>
          <w:sz w:val="22"/>
          <w:szCs w:val="22"/>
        </w:rPr>
        <w:t>туры) народов Российской Федерации»;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3) режимами использования земель и градостроительными регламентами, утвержденными на о</w:t>
      </w:r>
      <w:r w:rsidRPr="003043AF">
        <w:rPr>
          <w:sz w:val="22"/>
          <w:szCs w:val="22"/>
        </w:rPr>
        <w:t>с</w:t>
      </w:r>
      <w:r w:rsidRPr="003043AF">
        <w:rPr>
          <w:sz w:val="22"/>
          <w:szCs w:val="22"/>
        </w:rPr>
        <w:t xml:space="preserve">новании </w:t>
      </w:r>
      <w:proofErr w:type="gramStart"/>
      <w:r w:rsidRPr="003043AF">
        <w:rPr>
          <w:sz w:val="22"/>
          <w:szCs w:val="22"/>
        </w:rPr>
        <w:t>проекта зон охраны объекта культурного наследия</w:t>
      </w:r>
      <w:proofErr w:type="gramEnd"/>
      <w:r w:rsidRPr="003043AF">
        <w:rPr>
          <w:sz w:val="22"/>
          <w:szCs w:val="22"/>
        </w:rPr>
        <w:t xml:space="preserve"> в соответствии с </w:t>
      </w:r>
      <w:hyperlink r:id="rId5" w:history="1">
        <w:r w:rsidRPr="003043AF">
          <w:rPr>
            <w:sz w:val="22"/>
            <w:szCs w:val="22"/>
          </w:rPr>
          <w:t>пунктом 2</w:t>
        </w:r>
      </w:hyperlink>
      <w:r w:rsidRPr="003043AF">
        <w:rPr>
          <w:sz w:val="22"/>
          <w:szCs w:val="22"/>
        </w:rPr>
        <w:t xml:space="preserve"> настоящей ст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тьи.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2. </w:t>
      </w:r>
      <w:proofErr w:type="gramStart"/>
      <w:r w:rsidRPr="003043AF">
        <w:rPr>
          <w:sz w:val="22"/>
          <w:szCs w:val="22"/>
        </w:rPr>
        <w:t>Границы зон охраны объекта культурного наследия (за исключением гр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ниц зон охраны особо ценных объектов культурного наследия народов Российской Федерации и объектов культурного наследия, включенных в Список всеми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го наследия в отношении объектов культурного наследия федерального значения - органом государс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венной власти Самарской области по</w:t>
      </w:r>
      <w:proofErr w:type="gramEnd"/>
      <w:r w:rsidRPr="003043AF">
        <w:rPr>
          <w:sz w:val="22"/>
          <w:szCs w:val="22"/>
        </w:rPr>
        <w:t xml:space="preserve"> согласованию с федеральным органом охраны объектов культу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ного наследия, а в отношении объектов культурного наследия регионального значения и объектов кул</w:t>
      </w:r>
      <w:r w:rsidRPr="003043AF">
        <w:rPr>
          <w:sz w:val="22"/>
          <w:szCs w:val="22"/>
        </w:rPr>
        <w:t>ь</w:t>
      </w:r>
      <w:r w:rsidRPr="003043AF">
        <w:rPr>
          <w:sz w:val="22"/>
          <w:szCs w:val="22"/>
        </w:rPr>
        <w:t>турного наследия местного (муниципального) значения - в порядке, установленном зак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нами Самарской области.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3. После утверждения в установленном порядке проектов зон охраны памятников истории и культуры, расположенных на территории поселения, в настоящую статью вносятся </w:t>
      </w:r>
      <w:proofErr w:type="gramStart"/>
      <w:r w:rsidRPr="003043AF">
        <w:rPr>
          <w:sz w:val="22"/>
          <w:szCs w:val="22"/>
        </w:rPr>
        <w:t>дополнения</w:t>
      </w:r>
      <w:proofErr w:type="gramEnd"/>
      <w:r w:rsidRPr="003043AF">
        <w:rPr>
          <w:sz w:val="22"/>
          <w:szCs w:val="22"/>
        </w:rPr>
        <w:t xml:space="preserve"> и изм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нения в части определенных указанным проектом ограничений по условиям охраны объектов культу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ного наследия, относящихся к использованию земельных участков и иного недвижимого имущ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ства, которое не является объектом культурного наследия.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4. В соответствии с Федеральным </w:t>
      </w:r>
      <w:hyperlink r:id="rId6" w:history="1">
        <w:r w:rsidRPr="003043AF">
          <w:rPr>
            <w:sz w:val="22"/>
            <w:szCs w:val="22"/>
          </w:rPr>
          <w:t>законом</w:t>
        </w:r>
      </w:hyperlink>
      <w:r w:rsidRPr="003043AF">
        <w:rPr>
          <w:sz w:val="22"/>
          <w:szCs w:val="22"/>
        </w:rPr>
        <w:t xml:space="preserve"> от 25 июня 2002 года № 73-ФЗ «Об объектах культу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ного наследия (памятниках истории и культуры) народов Российской Федерации» в целях обеспечения сохранности объектов культурного устанавливаются следующие ограничения: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1) В исторической среде объекта культурного наследия и на сопряженной с ним территории проектом зон охраны объекта культурного наследия устанавл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ваются зоны охраны объекта культурного наследия, включающие: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а) охранную зону;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б) зону регулирования застройки и хозяйственной деятельности;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в) зону охраняемого природного ландшафта.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2)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</w:t>
      </w:r>
      <w:r w:rsidRPr="003043AF">
        <w:rPr>
          <w:sz w:val="22"/>
          <w:szCs w:val="22"/>
        </w:rPr>
        <w:t>с</w:t>
      </w:r>
      <w:r w:rsidRPr="003043AF">
        <w:rPr>
          <w:sz w:val="22"/>
          <w:szCs w:val="22"/>
        </w:rPr>
        <w:t>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рико-градостроительной или природной среды объекта культурного наследия.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</w:t>
      </w:r>
      <w:r w:rsidRPr="003043AF">
        <w:rPr>
          <w:sz w:val="22"/>
          <w:szCs w:val="22"/>
        </w:rPr>
        <w:t>я</w:t>
      </w:r>
      <w:r w:rsidRPr="003043AF">
        <w:rPr>
          <w:sz w:val="22"/>
          <w:szCs w:val="22"/>
        </w:rPr>
        <w:t>тельность, определяются требования к реконструкции существующих зданий и сооружений.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lastRenderedPageBreak/>
        <w:t>Зона охраняемого природного ландшафта - территория, в пределах которой устанавливается р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жим использования земель, запрещающий или ограничивающий хозяйственную деятельность, стро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тельство и реконструкцию существующих зданий и сооружений в целях сохранения (регенерации) пр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родного ландшафта, включая долины рек, водоемы, леса и открытые пространства, связанные композ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ционно с объектами культурного наследия.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3) Запрещаются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ансамбля, за исключением работ по сохранению данного памятн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</w:t>
      </w:r>
      <w:r w:rsidRPr="003043AF">
        <w:rPr>
          <w:sz w:val="22"/>
          <w:szCs w:val="22"/>
        </w:rPr>
        <w:t>ж</w:t>
      </w:r>
      <w:r w:rsidRPr="003043AF">
        <w:rPr>
          <w:sz w:val="22"/>
          <w:szCs w:val="22"/>
        </w:rPr>
        <w:t>дения, разрушения или уничтожения.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4) Проектирование и проведение работ по сохранению памятника или ансамбля и (или) их те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риторий осуществляются: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в отношении объектов культурного наследия федерального значения - по согласованию с фед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ральным органом охраны объектов культурного наследия либо в порядке, определяемом соглашением о передаче полномочий между фед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ральным органом охраны объектов культурного наследия и органом исполн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тельной власти Самарской области, уполномоченным в области охраны объектов культурного наследия; с 1 января 2015 года - по согласованию с органом испо</w:t>
      </w:r>
      <w:r w:rsidRPr="003043AF">
        <w:rPr>
          <w:sz w:val="22"/>
          <w:szCs w:val="22"/>
        </w:rPr>
        <w:t>л</w:t>
      </w:r>
      <w:r w:rsidRPr="003043AF">
        <w:rPr>
          <w:sz w:val="22"/>
          <w:szCs w:val="22"/>
        </w:rPr>
        <w:t>нительной власти, осуществляющим функции в области охраны объектов культурного наследия в соответствии с разграничением полном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 xml:space="preserve">чий, предусмотренным Федеральным </w:t>
      </w:r>
      <w:hyperlink r:id="rId7" w:history="1">
        <w:r w:rsidRPr="003043AF">
          <w:rPr>
            <w:sz w:val="22"/>
            <w:szCs w:val="22"/>
          </w:rPr>
          <w:t>законом</w:t>
        </w:r>
      </w:hyperlink>
      <w:r w:rsidRPr="003043AF">
        <w:rPr>
          <w:sz w:val="22"/>
          <w:szCs w:val="22"/>
        </w:rPr>
        <w:t xml:space="preserve"> от 25 июня 2002 года № 73-ФЗ «Об объектах культу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ного наследия (памятниках истории и культуры) народов Российской Федер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ции»;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- в соответствии с законами Самарской о</w:t>
      </w:r>
      <w:r w:rsidRPr="003043AF">
        <w:rPr>
          <w:sz w:val="22"/>
          <w:szCs w:val="22"/>
        </w:rPr>
        <w:t>б</w:t>
      </w:r>
      <w:r w:rsidRPr="003043AF">
        <w:rPr>
          <w:sz w:val="22"/>
          <w:szCs w:val="22"/>
        </w:rPr>
        <w:t>ласти.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5) Характер использования территории достопримечательного места, ограничения на использование данной территории и требования к хозяйственной де</w:t>
      </w:r>
      <w:r w:rsidRPr="003043AF">
        <w:rPr>
          <w:sz w:val="22"/>
          <w:szCs w:val="22"/>
        </w:rPr>
        <w:t>я</w:t>
      </w:r>
      <w:r w:rsidRPr="003043AF">
        <w:rPr>
          <w:sz w:val="22"/>
          <w:szCs w:val="22"/>
        </w:rPr>
        <w:t>тельности, проектированию и строительству на территории достопримечательного места определяются федеральным органом охраны объектов кул</w:t>
      </w:r>
      <w:r w:rsidRPr="003043AF">
        <w:rPr>
          <w:sz w:val="22"/>
          <w:szCs w:val="22"/>
        </w:rPr>
        <w:t>ь</w:t>
      </w:r>
      <w:r w:rsidRPr="003043AF">
        <w:rPr>
          <w:sz w:val="22"/>
          <w:szCs w:val="22"/>
        </w:rPr>
        <w:t>турного наследия в отношении объектов культурного наследия федерального значения и органом и</w:t>
      </w:r>
      <w:r w:rsidRPr="003043AF">
        <w:rPr>
          <w:sz w:val="22"/>
          <w:szCs w:val="22"/>
        </w:rPr>
        <w:t>с</w:t>
      </w:r>
      <w:r w:rsidRPr="003043AF">
        <w:rPr>
          <w:sz w:val="22"/>
          <w:szCs w:val="22"/>
        </w:rPr>
        <w:t>полнительной власти Самарской области, уполномоченным в области охраны объектов культурного наследия, - в отношении объектов культурного н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следия регионального значения, и объектов культурного</w:t>
      </w:r>
      <w:proofErr w:type="gramEnd"/>
      <w:r w:rsidRPr="003043AF">
        <w:rPr>
          <w:sz w:val="22"/>
          <w:szCs w:val="22"/>
        </w:rPr>
        <w:t xml:space="preserve"> наследия местного (м</w:t>
      </w:r>
      <w:r w:rsidRPr="003043AF">
        <w:rPr>
          <w:sz w:val="22"/>
          <w:szCs w:val="22"/>
        </w:rPr>
        <w:t>у</w:t>
      </w:r>
      <w:r w:rsidRPr="003043AF">
        <w:rPr>
          <w:sz w:val="22"/>
          <w:szCs w:val="22"/>
        </w:rPr>
        <w:t>ниципального) значения, и вносятся в настоящие Правила.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6) Проектирование и проведение землеустроительных, земляных, стро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тельных, мелиоративных, хозяйственных и иных работ осуществляются при отсутствии на данной территории объектов культу</w:t>
      </w:r>
      <w:r w:rsidRPr="003043AF">
        <w:rPr>
          <w:sz w:val="22"/>
          <w:szCs w:val="22"/>
        </w:rPr>
        <w:t>р</w:t>
      </w:r>
      <w:r w:rsidRPr="003043AF">
        <w:rPr>
          <w:sz w:val="22"/>
          <w:szCs w:val="22"/>
        </w:rPr>
        <w:t>ного наследия, включенных в реестр выявленных объектов культурного наследия, либо при обеспечении заказчиком работ указанных в под</w:t>
      </w:r>
      <w:hyperlink r:id="rId8" w:history="1">
        <w:r w:rsidRPr="003043AF">
          <w:rPr>
            <w:sz w:val="22"/>
            <w:szCs w:val="22"/>
          </w:rPr>
          <w:t>пункте 8 пункта 4</w:t>
        </w:r>
      </w:hyperlink>
      <w:r w:rsidRPr="003043AF">
        <w:rPr>
          <w:sz w:val="22"/>
          <w:szCs w:val="22"/>
        </w:rPr>
        <w:t xml:space="preserve"> настоящей статьи требований к сохранности расп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ложенных на данной территории объектов культурного насл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дия.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7) В случае обнаружения на территории, подлежащей хозяйственному освоению, объектов, о</w:t>
      </w:r>
      <w:r w:rsidRPr="003043AF">
        <w:rPr>
          <w:sz w:val="22"/>
          <w:szCs w:val="22"/>
        </w:rPr>
        <w:t>б</w:t>
      </w:r>
      <w:r w:rsidRPr="003043AF">
        <w:rPr>
          <w:sz w:val="22"/>
          <w:szCs w:val="22"/>
        </w:rPr>
        <w:t>ладающих признаками объекта культурного наследия, в проекты проведения землеустроительных, зе</w:t>
      </w:r>
      <w:r w:rsidRPr="003043AF">
        <w:rPr>
          <w:sz w:val="22"/>
          <w:szCs w:val="22"/>
        </w:rPr>
        <w:t>м</w:t>
      </w:r>
      <w:r w:rsidRPr="003043AF">
        <w:rPr>
          <w:sz w:val="22"/>
          <w:szCs w:val="22"/>
        </w:rPr>
        <w:t>ляных, строительных, мелиоративных, хозяйственных и иных работ должны быть внесены разделы об обеспечении с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хранности обнаруженных объектов до включения данных объектов в реестр,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вается до внесения соответствующих изменений.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8) 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водятся при наличии в проектах проведения таких работ разделов об обесп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чении сохранности данных объектов культурного наследия или выявленных объектов культурного</w:t>
      </w:r>
      <w:proofErr w:type="gramEnd"/>
      <w:r w:rsidRPr="003043AF">
        <w:rPr>
          <w:sz w:val="22"/>
          <w:szCs w:val="22"/>
        </w:rPr>
        <w:t xml:space="preserve"> наследия, </w:t>
      </w:r>
      <w:proofErr w:type="gramStart"/>
      <w:r w:rsidRPr="003043AF">
        <w:rPr>
          <w:sz w:val="22"/>
          <w:szCs w:val="22"/>
        </w:rPr>
        <w:t>получивших</w:t>
      </w:r>
      <w:proofErr w:type="gramEnd"/>
      <w:r w:rsidRPr="003043AF">
        <w:rPr>
          <w:sz w:val="22"/>
          <w:szCs w:val="22"/>
        </w:rPr>
        <w:t xml:space="preserve"> положительные заключения государс</w:t>
      </w:r>
      <w:r w:rsidRPr="003043AF">
        <w:rPr>
          <w:sz w:val="22"/>
          <w:szCs w:val="22"/>
        </w:rPr>
        <w:t>т</w:t>
      </w:r>
      <w:r w:rsidRPr="003043AF">
        <w:rPr>
          <w:sz w:val="22"/>
          <w:szCs w:val="22"/>
        </w:rPr>
        <w:t>венной экспертизы проектной документации.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9) Земляные, строительные, мелиоративные, хозяйственные и иные работы должны быть немедленно приостановлены исполнителем работ в случае обнар</w:t>
      </w:r>
      <w:r w:rsidRPr="003043AF">
        <w:rPr>
          <w:sz w:val="22"/>
          <w:szCs w:val="22"/>
        </w:rPr>
        <w:t>у</w:t>
      </w:r>
      <w:r w:rsidRPr="003043AF">
        <w:rPr>
          <w:sz w:val="22"/>
          <w:szCs w:val="22"/>
        </w:rPr>
        <w:t>жения объекта, обладающего признаками объекта культурного наследия. Испо</w:t>
      </w:r>
      <w:r w:rsidRPr="003043AF">
        <w:rPr>
          <w:sz w:val="22"/>
          <w:szCs w:val="22"/>
        </w:rPr>
        <w:t>л</w:t>
      </w:r>
      <w:r w:rsidRPr="003043AF">
        <w:rPr>
          <w:sz w:val="22"/>
          <w:szCs w:val="22"/>
        </w:rPr>
        <w:t xml:space="preserve">нитель работ обязан проинформировать орган </w:t>
      </w:r>
      <w:r w:rsidRPr="003043AF">
        <w:rPr>
          <w:sz w:val="22"/>
          <w:szCs w:val="22"/>
        </w:rPr>
        <w:lastRenderedPageBreak/>
        <w:t>исполнительной власти Самарской области, уполномоченный в области охраны объектов культурного наследия, об обн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руженном объекте.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10) Указанные в под</w:t>
      </w:r>
      <w:hyperlink r:id="rId9" w:history="1">
        <w:r w:rsidRPr="003043AF">
          <w:rPr>
            <w:sz w:val="22"/>
            <w:szCs w:val="22"/>
          </w:rPr>
          <w:t>пункте 9 пункта 4</w:t>
        </w:r>
      </w:hyperlink>
      <w:r w:rsidRPr="003043AF">
        <w:rPr>
          <w:sz w:val="22"/>
          <w:szCs w:val="22"/>
        </w:rPr>
        <w:t xml:space="preserve"> настоящей статьи работы, а также работы, проведение к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торых может ухудшить состояние объекта культурного наследия, нарушить его целостность и сохранность, должны быть немедленно пр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остановлены заказчиком и исполнителем работ после получения письменного предписания органа исполнительной власти Самарской области, уполномоченного в о</w:t>
      </w:r>
      <w:r w:rsidRPr="003043AF">
        <w:rPr>
          <w:sz w:val="22"/>
          <w:szCs w:val="22"/>
        </w:rPr>
        <w:t>б</w:t>
      </w:r>
      <w:r w:rsidRPr="003043AF">
        <w:rPr>
          <w:sz w:val="22"/>
          <w:szCs w:val="22"/>
        </w:rPr>
        <w:t>ласти охраны объектов культурного наследия, либо федерального органа охраны объектов культурного наследия.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11) В случае принятия мер по ликвидации опасности </w:t>
      </w:r>
      <w:proofErr w:type="gramStart"/>
      <w:r w:rsidRPr="003043AF">
        <w:rPr>
          <w:sz w:val="22"/>
          <w:szCs w:val="22"/>
        </w:rPr>
        <w:t>разрушения</w:t>
      </w:r>
      <w:proofErr w:type="gramEnd"/>
      <w:r w:rsidRPr="003043AF">
        <w:rPr>
          <w:sz w:val="22"/>
          <w:szCs w:val="22"/>
        </w:rPr>
        <w:t xml:space="preserve"> обнаруженного объекта, обл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дающего признаками объекта культурного наследия, или в случае устранения угрозы нарушения цел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стности и сохранности объекта культурного наследия приостановленные работы могут быть возобно</w:t>
      </w:r>
      <w:r w:rsidRPr="003043AF">
        <w:rPr>
          <w:sz w:val="22"/>
          <w:szCs w:val="22"/>
        </w:rPr>
        <w:t>в</w:t>
      </w:r>
      <w:r w:rsidRPr="003043AF">
        <w:rPr>
          <w:sz w:val="22"/>
          <w:szCs w:val="22"/>
        </w:rPr>
        <w:t>лены по письменному разрешению соответствующего органа охраны объектов культурного н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следия, по предписанию которого работы были приостановлены.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proofErr w:type="gramStart"/>
      <w:r w:rsidRPr="003043AF">
        <w:rPr>
          <w:sz w:val="22"/>
          <w:szCs w:val="22"/>
        </w:rPr>
        <w:t>12) Работы по ликвидации опасности разрушения обнаруженного объекта, обладающего призн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ками объекта культурного наследия, изменение проекта проведения работ, представлявших собой угр</w:t>
      </w:r>
      <w:r w:rsidRPr="003043AF">
        <w:rPr>
          <w:sz w:val="22"/>
          <w:szCs w:val="22"/>
        </w:rPr>
        <w:t>о</w:t>
      </w:r>
      <w:r w:rsidRPr="003043AF">
        <w:rPr>
          <w:sz w:val="22"/>
          <w:szCs w:val="22"/>
        </w:rPr>
        <w:t>зу нарушения целостности и сохранности объекта культурного наследия, либо изменение характера ук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занных работ проводятся за счет средств заказчика работ, указанных в под</w:t>
      </w:r>
      <w:hyperlink r:id="rId10" w:history="1">
        <w:r w:rsidRPr="003043AF">
          <w:rPr>
            <w:sz w:val="22"/>
            <w:szCs w:val="22"/>
          </w:rPr>
          <w:t>пункте 9 пункта 4</w:t>
        </w:r>
      </w:hyperlink>
      <w:r w:rsidRPr="003043AF">
        <w:rPr>
          <w:sz w:val="22"/>
          <w:szCs w:val="22"/>
        </w:rPr>
        <w:t xml:space="preserve"> н</w:t>
      </w:r>
      <w:r w:rsidRPr="003043AF">
        <w:rPr>
          <w:sz w:val="22"/>
          <w:szCs w:val="22"/>
        </w:rPr>
        <w:t>а</w:t>
      </w:r>
      <w:r w:rsidRPr="003043AF">
        <w:rPr>
          <w:sz w:val="22"/>
          <w:szCs w:val="22"/>
        </w:rPr>
        <w:t>стоящей статьи.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13) В случае угрозы нарушения целостности и сохранности объекта культурного наследия дв</w:t>
      </w:r>
      <w:r w:rsidRPr="003043AF">
        <w:rPr>
          <w:sz w:val="22"/>
          <w:szCs w:val="22"/>
        </w:rPr>
        <w:t>и</w:t>
      </w:r>
      <w:r w:rsidRPr="003043AF">
        <w:rPr>
          <w:sz w:val="22"/>
          <w:szCs w:val="22"/>
        </w:rPr>
        <w:t>жение транспортных средств на территории данного объекта или в его зонах охраны ограничивается или запрещается в порядке, установле</w:t>
      </w:r>
      <w:r w:rsidRPr="003043AF">
        <w:rPr>
          <w:sz w:val="22"/>
          <w:szCs w:val="22"/>
        </w:rPr>
        <w:t>н</w:t>
      </w:r>
      <w:r w:rsidRPr="003043AF">
        <w:rPr>
          <w:sz w:val="22"/>
          <w:szCs w:val="22"/>
        </w:rPr>
        <w:t>ном законом Самарской области</w:t>
      </w:r>
      <w:proofErr w:type="gramStart"/>
      <w:r w:rsidRPr="003043AF">
        <w:rPr>
          <w:sz w:val="22"/>
          <w:szCs w:val="22"/>
        </w:rPr>
        <w:t>.».</w:t>
      </w:r>
      <w:proofErr w:type="gramEnd"/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Статью 65 проекта Правил считать статьей 66.</w:t>
      </w:r>
    </w:p>
    <w:p w:rsidR="00281BE2" w:rsidRPr="003043AF" w:rsidRDefault="00281BE2" w:rsidP="00281BE2">
      <w:pPr>
        <w:ind w:firstLine="709"/>
        <w:jc w:val="both"/>
        <w:rPr>
          <w:sz w:val="22"/>
          <w:szCs w:val="22"/>
        </w:rPr>
      </w:pPr>
      <w:r w:rsidRPr="003043AF">
        <w:rPr>
          <w:sz w:val="22"/>
          <w:szCs w:val="22"/>
        </w:rPr>
        <w:t>8. По результатам рассмотрения мнений, замечаний и предложений участников публичных слушаний по проекту Правил землепользования и застройки р</w:t>
      </w:r>
      <w:r w:rsidRPr="003043AF">
        <w:rPr>
          <w:sz w:val="22"/>
          <w:szCs w:val="22"/>
        </w:rPr>
        <w:t>е</w:t>
      </w:r>
      <w:r w:rsidRPr="003043AF">
        <w:rPr>
          <w:sz w:val="22"/>
          <w:szCs w:val="22"/>
        </w:rPr>
        <w:t>комендуется принять указанный проект в редакции, вынесенной на публичные слушания, с учетом предложений, указанных в пункте 7.3 закл</w:t>
      </w:r>
      <w:r w:rsidRPr="003043AF">
        <w:rPr>
          <w:sz w:val="22"/>
          <w:szCs w:val="22"/>
        </w:rPr>
        <w:t>ю</w:t>
      </w:r>
      <w:r w:rsidRPr="003043AF">
        <w:rPr>
          <w:sz w:val="22"/>
          <w:szCs w:val="22"/>
        </w:rPr>
        <w:t>чения.</w:t>
      </w:r>
    </w:p>
    <w:p w:rsidR="00281BE2" w:rsidRPr="003043AF" w:rsidRDefault="00281BE2" w:rsidP="00281BE2">
      <w:pPr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Глава сельского поселения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"Название_поселения" </w:instrText>
      </w:r>
      <w:r w:rsidRPr="003043AF">
        <w:rPr>
          <w:sz w:val="22"/>
          <w:szCs w:val="22"/>
        </w:rPr>
        <w:fldChar w:fldCharType="separate"/>
      </w:r>
      <w:r w:rsidRPr="003043AF">
        <w:rPr>
          <w:noProof/>
          <w:sz w:val="22"/>
          <w:szCs w:val="22"/>
        </w:rPr>
        <w:t>Исаклы</w:t>
      </w:r>
      <w:r w:rsidRPr="003043AF">
        <w:rPr>
          <w:sz w:val="22"/>
          <w:szCs w:val="22"/>
        </w:rPr>
        <w:fldChar w:fldCharType="end"/>
      </w:r>
      <w:r w:rsidRPr="003043AF">
        <w:rPr>
          <w:sz w:val="22"/>
          <w:szCs w:val="22"/>
        </w:rPr>
        <w:t xml:space="preserve"> </w:t>
      </w:r>
    </w:p>
    <w:p w:rsidR="00281BE2" w:rsidRPr="003043AF" w:rsidRDefault="00281BE2" w:rsidP="00281BE2">
      <w:pPr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муниципального района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"Название_района" </w:instrText>
      </w:r>
      <w:r w:rsidRPr="003043AF">
        <w:rPr>
          <w:sz w:val="22"/>
          <w:szCs w:val="22"/>
        </w:rPr>
        <w:fldChar w:fldCharType="separate"/>
      </w:r>
      <w:r w:rsidRPr="003043AF">
        <w:rPr>
          <w:noProof/>
          <w:sz w:val="22"/>
          <w:szCs w:val="22"/>
        </w:rPr>
        <w:t>Исаклинский</w:t>
      </w:r>
      <w:r w:rsidRPr="003043AF">
        <w:rPr>
          <w:sz w:val="22"/>
          <w:szCs w:val="22"/>
        </w:rPr>
        <w:fldChar w:fldCharType="end"/>
      </w:r>
    </w:p>
    <w:p w:rsidR="00281BE2" w:rsidRDefault="00281BE2" w:rsidP="00281BE2">
      <w:pPr>
        <w:jc w:val="both"/>
        <w:rPr>
          <w:sz w:val="22"/>
          <w:szCs w:val="22"/>
        </w:rPr>
      </w:pPr>
      <w:r w:rsidRPr="003043AF">
        <w:rPr>
          <w:sz w:val="22"/>
          <w:szCs w:val="22"/>
        </w:rPr>
        <w:t xml:space="preserve">Самарской области                         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3043AF">
        <w:rPr>
          <w:sz w:val="22"/>
          <w:szCs w:val="22"/>
        </w:rPr>
        <w:t xml:space="preserve">        </w:t>
      </w:r>
      <w:r w:rsidRPr="003043AF">
        <w:rPr>
          <w:sz w:val="22"/>
          <w:szCs w:val="22"/>
        </w:rPr>
        <w:fldChar w:fldCharType="begin"/>
      </w:r>
      <w:r w:rsidRPr="003043AF">
        <w:rPr>
          <w:sz w:val="22"/>
          <w:szCs w:val="22"/>
        </w:rPr>
        <w:instrText xml:space="preserve"> MERGEFIELD "ФИО_главы_" </w:instrText>
      </w:r>
      <w:r w:rsidRPr="003043AF">
        <w:rPr>
          <w:sz w:val="22"/>
          <w:szCs w:val="22"/>
        </w:rPr>
        <w:fldChar w:fldCharType="separate"/>
      </w:r>
      <w:r w:rsidRPr="003043AF">
        <w:rPr>
          <w:noProof/>
          <w:sz w:val="22"/>
          <w:szCs w:val="22"/>
        </w:rPr>
        <w:t>Г.Ф.Матвеев</w:t>
      </w:r>
      <w:r w:rsidRPr="003043AF">
        <w:rPr>
          <w:sz w:val="22"/>
          <w:szCs w:val="22"/>
        </w:rPr>
        <w:fldChar w:fldCharType="end"/>
      </w:r>
    </w:p>
    <w:p w:rsidR="00281BE2" w:rsidRDefault="00281BE2" w:rsidP="00281BE2">
      <w:pPr>
        <w:jc w:val="both"/>
        <w:rPr>
          <w:sz w:val="22"/>
          <w:szCs w:val="22"/>
        </w:rPr>
      </w:pPr>
    </w:p>
    <w:p w:rsidR="00281BE2" w:rsidRDefault="00281BE2" w:rsidP="00281BE2">
      <w:pPr>
        <w:jc w:val="both"/>
        <w:rPr>
          <w:sz w:val="22"/>
          <w:szCs w:val="22"/>
        </w:rPr>
      </w:pPr>
    </w:p>
    <w:p w:rsidR="009B03ED" w:rsidRDefault="009B03ED"/>
    <w:sectPr w:rsidR="009B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ED"/>
    <w:rsid w:val="00281BE2"/>
    <w:rsid w:val="009B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281B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BDCD8776BB14A804805FA3DBF466AE6038F3CF87BE20D7A27BF898591C402FE7345BA822ED9ED3D4FB900c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7BDCD8776BB14A80481BF72BD31A62E10AD335FA72E9582578E4D4D209c8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BDCD8776BB14A80481BF72BD31A62E10AD335FA72E9582578E4D4D209c8S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7BDCD8776BB14A804805FA3DBF466AE6038F3CF87BE20D7A27BF898591C402FE7345BA822ED9ED3D4CB100cES" TargetMode="External"/><Relationship Id="rId10" Type="http://schemas.openxmlformats.org/officeDocument/2006/relationships/hyperlink" Target="consultantplus://offline/ref=967BDCD8776BB14A804805FA3DBF466AE6038F3CF87BE20D7A27BF898591C402FE7345BA822ED9ED3D4FB900cCS" TargetMode="External"/><Relationship Id="rId4" Type="http://schemas.openxmlformats.org/officeDocument/2006/relationships/hyperlink" Target="consultantplus://offline/ref=967BDCD8776BB14A80481BF72BD31A62E10AD335FA72E9582578E4D4D209c8S" TargetMode="External"/><Relationship Id="rId9" Type="http://schemas.openxmlformats.org/officeDocument/2006/relationships/hyperlink" Target="consultantplus://offline/ref=967BDCD8776BB14A804805FA3DBF466AE6038F3CF87BE20D7A27BF898591C402FE7345BA822ED9ED3D4FB900c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4208</Words>
  <Characters>23989</Characters>
  <Application>Microsoft Office Word</Application>
  <DocSecurity>0</DocSecurity>
  <Lines>199</Lines>
  <Paragraphs>56</Paragraphs>
  <ScaleCrop>false</ScaleCrop>
  <Company/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2016-08-25T12:30:00Z</dcterms:created>
  <dcterms:modified xsi:type="dcterms:W3CDTF">2016-08-25T12:31:00Z</dcterms:modified>
</cp:coreProperties>
</file>